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CD30" w14:textId="25CB5F92" w:rsidR="0030445B" w:rsidRPr="00027BC2" w:rsidRDefault="0030445B" w:rsidP="00C27FFB">
      <w:pPr>
        <w:spacing w:after="0" w:line="240" w:lineRule="auto"/>
        <w:ind w:left="7058" w:right="-472" w:firstLine="862"/>
        <w:rPr>
          <w:rFonts w:ascii="Arial Narrow" w:hAnsi="Arial Narrow"/>
          <w:b/>
          <w:bCs/>
          <w:sz w:val="26"/>
          <w:szCs w:val="26"/>
        </w:rPr>
      </w:pPr>
      <w:r w:rsidRPr="00027BC2">
        <w:rPr>
          <w:rFonts w:ascii="Arial Narrow" w:hAnsi="Arial Narrow"/>
          <w:b/>
          <w:bCs/>
          <w:sz w:val="26"/>
          <w:szCs w:val="26"/>
        </w:rPr>
        <w:t>8</w:t>
      </w:r>
      <w:r w:rsidR="006C781F" w:rsidRPr="00027BC2">
        <w:rPr>
          <w:rFonts w:ascii="Arial Narrow" w:hAnsi="Arial Narrow"/>
          <w:b/>
          <w:bCs/>
          <w:sz w:val="26"/>
          <w:szCs w:val="26"/>
        </w:rPr>
        <w:t>6</w:t>
      </w:r>
      <w:r w:rsidR="00027BC2">
        <w:rPr>
          <w:rFonts w:ascii="Arial Narrow" w:hAnsi="Arial Narrow"/>
          <w:b/>
          <w:bCs/>
          <w:sz w:val="26"/>
          <w:szCs w:val="26"/>
        </w:rPr>
        <w:t>3</w:t>
      </w:r>
    </w:p>
    <w:p w14:paraId="3B596F26" w14:textId="73D7A17B" w:rsidR="0030445B" w:rsidRPr="00027BC2" w:rsidRDefault="0030445B" w:rsidP="00C27FFB">
      <w:pPr>
        <w:spacing w:after="0" w:line="240" w:lineRule="auto"/>
        <w:ind w:left="-142" w:right="-472"/>
        <w:rPr>
          <w:rFonts w:ascii="Arial Narrow" w:hAnsi="Arial Narrow"/>
          <w:b/>
          <w:bCs/>
          <w:sz w:val="26"/>
          <w:szCs w:val="26"/>
        </w:rPr>
      </w:pPr>
      <w:r w:rsidRPr="00027BC2">
        <w:rPr>
          <w:rFonts w:ascii="Arial Narrow" w:hAnsi="Arial Narrow"/>
          <w:b/>
          <w:bCs/>
          <w:sz w:val="26"/>
          <w:szCs w:val="26"/>
        </w:rPr>
        <w:t xml:space="preserve">Minutes of a meeting of Wysall and Thorpe in the Glebe Parish Council held in the Wysall Village Hall on Tuesday </w:t>
      </w:r>
      <w:r w:rsidR="000A751B" w:rsidRPr="00027BC2">
        <w:rPr>
          <w:rFonts w:ascii="Arial Narrow" w:hAnsi="Arial Narrow"/>
          <w:b/>
          <w:bCs/>
          <w:sz w:val="26"/>
          <w:szCs w:val="26"/>
        </w:rPr>
        <w:t>June 7</w:t>
      </w:r>
      <w:r w:rsidRPr="00027BC2">
        <w:rPr>
          <w:rFonts w:ascii="Arial Narrow" w:hAnsi="Arial Narrow"/>
          <w:b/>
          <w:bCs/>
          <w:sz w:val="26"/>
          <w:szCs w:val="26"/>
        </w:rPr>
        <w:t>,</w:t>
      </w:r>
      <w:r w:rsidR="00C332EB" w:rsidRPr="00027BC2">
        <w:rPr>
          <w:rFonts w:ascii="Arial Narrow" w:hAnsi="Arial Narrow"/>
          <w:b/>
          <w:bCs/>
          <w:sz w:val="26"/>
          <w:szCs w:val="26"/>
        </w:rPr>
        <w:t xml:space="preserve"> </w:t>
      </w:r>
      <w:proofErr w:type="gramStart"/>
      <w:r w:rsidRPr="00027BC2">
        <w:rPr>
          <w:rFonts w:ascii="Arial Narrow" w:hAnsi="Arial Narrow"/>
          <w:b/>
          <w:bCs/>
          <w:sz w:val="26"/>
          <w:szCs w:val="26"/>
        </w:rPr>
        <w:t>2022</w:t>
      </w:r>
      <w:proofErr w:type="gramEnd"/>
      <w:r w:rsidRPr="00027BC2">
        <w:rPr>
          <w:rFonts w:ascii="Arial Narrow" w:hAnsi="Arial Narrow"/>
          <w:b/>
          <w:bCs/>
          <w:sz w:val="26"/>
          <w:szCs w:val="26"/>
        </w:rPr>
        <w:t xml:space="preserve"> at 7.</w:t>
      </w:r>
      <w:r w:rsidR="000A751B" w:rsidRPr="00027BC2">
        <w:rPr>
          <w:rFonts w:ascii="Arial Narrow" w:hAnsi="Arial Narrow"/>
          <w:b/>
          <w:bCs/>
          <w:sz w:val="26"/>
          <w:szCs w:val="26"/>
        </w:rPr>
        <w:t>15</w:t>
      </w:r>
      <w:r w:rsidRPr="00027BC2">
        <w:rPr>
          <w:rFonts w:ascii="Arial Narrow" w:hAnsi="Arial Narrow"/>
          <w:b/>
          <w:bCs/>
          <w:sz w:val="26"/>
          <w:szCs w:val="26"/>
        </w:rPr>
        <w:t xml:space="preserve"> pm</w:t>
      </w:r>
    </w:p>
    <w:p w14:paraId="7109CDEF" w14:textId="77777777" w:rsidR="0030445B" w:rsidRPr="00027BC2" w:rsidRDefault="0030445B" w:rsidP="00C27FFB">
      <w:pPr>
        <w:spacing w:after="0" w:line="240" w:lineRule="auto"/>
        <w:ind w:left="-142" w:right="-472"/>
        <w:jc w:val="center"/>
        <w:rPr>
          <w:rFonts w:ascii="Arial Narrow" w:hAnsi="Arial Narrow"/>
          <w:sz w:val="26"/>
          <w:szCs w:val="26"/>
        </w:rPr>
      </w:pPr>
      <w:r w:rsidRPr="00027BC2">
        <w:rPr>
          <w:rFonts w:ascii="Arial Narrow" w:hAnsi="Arial Narrow"/>
          <w:sz w:val="26"/>
          <w:szCs w:val="26"/>
        </w:rPr>
        <w:t xml:space="preserve">Councillors: Carolyn Birch (Chairman) </w:t>
      </w:r>
    </w:p>
    <w:p w14:paraId="202E2E75" w14:textId="325AD077" w:rsidR="0030445B" w:rsidRPr="00027BC2" w:rsidRDefault="0030445B" w:rsidP="003637FE">
      <w:pPr>
        <w:spacing w:after="0" w:line="240" w:lineRule="auto"/>
        <w:ind w:left="-142" w:right="-472"/>
        <w:rPr>
          <w:rFonts w:ascii="Arial Narrow" w:hAnsi="Arial Narrow"/>
          <w:sz w:val="26"/>
          <w:szCs w:val="26"/>
        </w:rPr>
      </w:pPr>
      <w:r w:rsidRPr="00027BC2">
        <w:rPr>
          <w:rFonts w:ascii="Arial Narrow" w:hAnsi="Arial Narrow"/>
          <w:sz w:val="26"/>
          <w:szCs w:val="26"/>
        </w:rPr>
        <w:t>Mike Stanley, Lindsay Redfern, Liz Smith, Richard French, Catherine Heathe</w:t>
      </w:r>
      <w:r w:rsidR="003637FE" w:rsidRPr="00027BC2">
        <w:rPr>
          <w:rFonts w:ascii="Arial Narrow" w:hAnsi="Arial Narrow"/>
          <w:sz w:val="26"/>
          <w:szCs w:val="26"/>
        </w:rPr>
        <w:t xml:space="preserve"> (A)</w:t>
      </w:r>
      <w:r w:rsidRPr="00027BC2">
        <w:rPr>
          <w:rFonts w:ascii="Arial Narrow" w:hAnsi="Arial Narrow"/>
          <w:sz w:val="26"/>
          <w:szCs w:val="26"/>
        </w:rPr>
        <w:t>, Martin Powell</w:t>
      </w:r>
    </w:p>
    <w:p w14:paraId="50BAB9CC" w14:textId="77777777" w:rsidR="003637FE" w:rsidRPr="00027BC2" w:rsidRDefault="003637FE" w:rsidP="00C27FFB">
      <w:pPr>
        <w:spacing w:after="0" w:line="240" w:lineRule="auto"/>
        <w:ind w:left="-142" w:right="-472"/>
        <w:rPr>
          <w:rFonts w:ascii="Arial Narrow" w:hAnsi="Arial Narrow"/>
          <w:sz w:val="26"/>
          <w:szCs w:val="26"/>
        </w:rPr>
      </w:pPr>
    </w:p>
    <w:p w14:paraId="1925F115" w14:textId="5400B7BE" w:rsidR="00A46211" w:rsidRPr="00027BC2" w:rsidRDefault="0030445B" w:rsidP="00C27FFB">
      <w:pPr>
        <w:spacing w:after="0" w:line="240" w:lineRule="auto"/>
        <w:ind w:left="-142" w:right="-472"/>
        <w:rPr>
          <w:rFonts w:ascii="Arial Narrow" w:hAnsi="Arial Narrow"/>
          <w:sz w:val="26"/>
          <w:szCs w:val="26"/>
        </w:rPr>
      </w:pPr>
      <w:r w:rsidRPr="00027BC2">
        <w:rPr>
          <w:rFonts w:ascii="Arial Narrow" w:hAnsi="Arial Narrow"/>
          <w:sz w:val="26"/>
          <w:szCs w:val="26"/>
        </w:rPr>
        <w:t>In attendance</w:t>
      </w:r>
      <w:r w:rsidR="00C332EB" w:rsidRPr="00027BC2">
        <w:rPr>
          <w:rFonts w:ascii="Arial Narrow" w:hAnsi="Arial Narrow"/>
          <w:sz w:val="26"/>
          <w:szCs w:val="26"/>
        </w:rPr>
        <w:t>:</w:t>
      </w:r>
      <w:r w:rsidRPr="00027BC2">
        <w:rPr>
          <w:rFonts w:ascii="Arial Narrow" w:hAnsi="Arial Narrow"/>
          <w:sz w:val="26"/>
          <w:szCs w:val="26"/>
        </w:rPr>
        <w:t xml:space="preserve"> The clerk Mike Elliott</w:t>
      </w:r>
      <w:r w:rsidR="003637FE" w:rsidRPr="00027BC2">
        <w:rPr>
          <w:rFonts w:ascii="Arial Narrow" w:hAnsi="Arial Narrow"/>
          <w:sz w:val="26"/>
          <w:szCs w:val="26"/>
        </w:rPr>
        <w:t>, Coun.  Reg Adair</w:t>
      </w:r>
      <w:r w:rsidRPr="00027BC2">
        <w:rPr>
          <w:rFonts w:ascii="Arial Narrow" w:hAnsi="Arial Narrow"/>
          <w:sz w:val="26"/>
          <w:szCs w:val="26"/>
        </w:rPr>
        <w:t xml:space="preserve"> </w:t>
      </w:r>
      <w:bookmarkStart w:id="0" w:name="_Hlk92806726"/>
      <w:bookmarkStart w:id="1" w:name="_Hlk495410828"/>
    </w:p>
    <w:p w14:paraId="2D8C0A65" w14:textId="25BC04CF" w:rsidR="003637FE" w:rsidRPr="00027BC2" w:rsidRDefault="00B662DF" w:rsidP="00A80DCF">
      <w:pPr>
        <w:ind w:left="-142"/>
        <w:jc w:val="both"/>
        <w:rPr>
          <w:rFonts w:ascii="Arial Narrow" w:hAnsi="Arial Narrow" w:cs="Arial"/>
          <w:sz w:val="26"/>
          <w:szCs w:val="26"/>
        </w:rPr>
      </w:pPr>
      <w:r w:rsidRPr="00027BC2">
        <w:rPr>
          <w:rFonts w:ascii="Arial Narrow" w:hAnsi="Arial Narrow" w:cs="Arial"/>
          <w:sz w:val="26"/>
          <w:szCs w:val="26"/>
        </w:rPr>
        <w:t>The clerk said s</w:t>
      </w:r>
      <w:r w:rsidR="003637FE" w:rsidRPr="00027BC2">
        <w:rPr>
          <w:rFonts w:ascii="Arial Narrow" w:hAnsi="Arial Narrow" w:cs="Arial"/>
          <w:sz w:val="26"/>
          <w:szCs w:val="26"/>
        </w:rPr>
        <w:t xml:space="preserve">ince the agenda was prepared, </w:t>
      </w:r>
      <w:r w:rsidRPr="00027BC2">
        <w:rPr>
          <w:rFonts w:ascii="Arial Narrow" w:hAnsi="Arial Narrow" w:cs="Arial"/>
          <w:sz w:val="26"/>
          <w:szCs w:val="26"/>
        </w:rPr>
        <w:t xml:space="preserve">the council </w:t>
      </w:r>
      <w:r w:rsidR="003637FE" w:rsidRPr="00027BC2">
        <w:rPr>
          <w:rFonts w:ascii="Arial Narrow" w:hAnsi="Arial Narrow" w:cs="Arial"/>
          <w:sz w:val="26"/>
          <w:szCs w:val="26"/>
        </w:rPr>
        <w:t>we ha</w:t>
      </w:r>
      <w:r w:rsidRPr="00027BC2">
        <w:rPr>
          <w:rFonts w:ascii="Arial Narrow" w:hAnsi="Arial Narrow" w:cs="Arial"/>
          <w:sz w:val="26"/>
          <w:szCs w:val="26"/>
        </w:rPr>
        <w:t>d</w:t>
      </w:r>
      <w:r w:rsidR="003637FE" w:rsidRPr="00027BC2">
        <w:rPr>
          <w:rFonts w:ascii="Arial Narrow" w:hAnsi="Arial Narrow" w:cs="Arial"/>
          <w:sz w:val="26"/>
          <w:szCs w:val="26"/>
        </w:rPr>
        <w:t xml:space="preserve"> received the resignation of </w:t>
      </w:r>
      <w:r w:rsidRPr="00027BC2">
        <w:rPr>
          <w:rFonts w:ascii="Arial Narrow" w:hAnsi="Arial Narrow" w:cs="Arial"/>
          <w:sz w:val="26"/>
          <w:szCs w:val="26"/>
        </w:rPr>
        <w:t xml:space="preserve">  Coun.  </w:t>
      </w:r>
      <w:r w:rsidR="003637FE" w:rsidRPr="00027BC2">
        <w:rPr>
          <w:rFonts w:ascii="Arial Narrow" w:hAnsi="Arial Narrow" w:cs="Arial"/>
          <w:sz w:val="26"/>
          <w:szCs w:val="26"/>
        </w:rPr>
        <w:t xml:space="preserve">Vicki Plant, meaning </w:t>
      </w:r>
      <w:r w:rsidRPr="00027BC2">
        <w:rPr>
          <w:rFonts w:ascii="Arial Narrow" w:hAnsi="Arial Narrow" w:cs="Arial"/>
          <w:sz w:val="26"/>
          <w:szCs w:val="26"/>
        </w:rPr>
        <w:t xml:space="preserve">there was </w:t>
      </w:r>
      <w:r w:rsidR="003637FE" w:rsidRPr="00027BC2">
        <w:rPr>
          <w:rFonts w:ascii="Arial Narrow" w:hAnsi="Arial Narrow" w:cs="Arial"/>
          <w:sz w:val="26"/>
          <w:szCs w:val="26"/>
        </w:rPr>
        <w:t xml:space="preserve"> now have a casual vacancy.  The necessary  official notice is being displayed and the Borough Council notified.  </w:t>
      </w:r>
      <w:r w:rsidRPr="00027BC2">
        <w:rPr>
          <w:rFonts w:ascii="Arial Narrow" w:hAnsi="Arial Narrow" w:cs="Arial"/>
          <w:sz w:val="26"/>
          <w:szCs w:val="26"/>
        </w:rPr>
        <w:t>T</w:t>
      </w:r>
      <w:r w:rsidR="003637FE" w:rsidRPr="00027BC2">
        <w:rPr>
          <w:rFonts w:ascii="Arial Narrow" w:hAnsi="Arial Narrow" w:cs="Arial"/>
          <w:sz w:val="26"/>
          <w:szCs w:val="26"/>
        </w:rPr>
        <w:t>he Borough Council will advise when we can fill the vacancy by co-option to take our membership back to eight.</w:t>
      </w:r>
    </w:p>
    <w:p w14:paraId="345DA35E" w14:textId="77777777" w:rsidR="003637FE" w:rsidRPr="00027BC2" w:rsidRDefault="003637FE" w:rsidP="003637FE">
      <w:pPr>
        <w:ind w:firstLine="142"/>
        <w:rPr>
          <w:rFonts w:ascii="Arial Narrow" w:hAnsi="Arial Narrow" w:cs="Arial"/>
          <w:b/>
          <w:bCs/>
          <w:sz w:val="26"/>
          <w:szCs w:val="26"/>
        </w:rPr>
      </w:pPr>
      <w:r w:rsidRPr="00027BC2">
        <w:rPr>
          <w:rFonts w:ascii="Arial Narrow" w:hAnsi="Arial Narrow" w:cs="Arial"/>
          <w:b/>
          <w:bCs/>
          <w:sz w:val="26"/>
          <w:szCs w:val="26"/>
        </w:rPr>
        <w:t>1]</w:t>
      </w:r>
      <w:r w:rsidRPr="00027BC2">
        <w:rPr>
          <w:rFonts w:ascii="Arial Narrow" w:hAnsi="Arial Narrow" w:cs="Arial"/>
          <w:b/>
          <w:bCs/>
          <w:sz w:val="26"/>
          <w:szCs w:val="26"/>
        </w:rPr>
        <w:tab/>
        <w:t xml:space="preserve">Apologies     </w:t>
      </w:r>
      <w:r w:rsidRPr="00027BC2">
        <w:rPr>
          <w:rFonts w:ascii="Arial Narrow" w:hAnsi="Arial Narrow" w:cs="Arial"/>
          <w:sz w:val="26"/>
          <w:szCs w:val="26"/>
        </w:rPr>
        <w:t>Coun. Catherine Heather</w:t>
      </w:r>
    </w:p>
    <w:p w14:paraId="07512B7D" w14:textId="060EE175" w:rsidR="003637FE" w:rsidRPr="00027BC2" w:rsidRDefault="003637FE" w:rsidP="003637FE">
      <w:pPr>
        <w:ind w:firstLine="142"/>
        <w:rPr>
          <w:rFonts w:ascii="Arial Narrow" w:hAnsi="Arial Narrow" w:cs="Arial"/>
          <w:sz w:val="26"/>
          <w:szCs w:val="26"/>
        </w:rPr>
      </w:pPr>
      <w:r w:rsidRPr="00027BC2">
        <w:rPr>
          <w:rFonts w:ascii="Arial Narrow" w:hAnsi="Arial Narrow" w:cs="Arial"/>
          <w:b/>
          <w:bCs/>
          <w:sz w:val="26"/>
          <w:szCs w:val="26"/>
        </w:rPr>
        <w:t xml:space="preserve">2] </w:t>
      </w:r>
      <w:r w:rsidRPr="00027BC2">
        <w:rPr>
          <w:rFonts w:ascii="Arial Narrow" w:hAnsi="Arial Narrow" w:cs="Arial"/>
          <w:b/>
          <w:bCs/>
          <w:sz w:val="26"/>
          <w:szCs w:val="26"/>
        </w:rPr>
        <w:tab/>
        <w:t xml:space="preserve">Minutes from Previous Meeting held on May 3, </w:t>
      </w:r>
      <w:proofErr w:type="gramStart"/>
      <w:r w:rsidRPr="00027BC2">
        <w:rPr>
          <w:rFonts w:ascii="Arial Narrow" w:hAnsi="Arial Narrow" w:cs="Arial"/>
          <w:b/>
          <w:bCs/>
          <w:sz w:val="26"/>
          <w:szCs w:val="26"/>
        </w:rPr>
        <w:t>2022</w:t>
      </w:r>
      <w:proofErr w:type="gramEnd"/>
      <w:r w:rsidR="00B662DF" w:rsidRPr="00027BC2">
        <w:rPr>
          <w:rFonts w:ascii="Arial Narrow" w:hAnsi="Arial Narrow" w:cs="Arial"/>
          <w:b/>
          <w:bCs/>
          <w:sz w:val="26"/>
          <w:szCs w:val="26"/>
        </w:rPr>
        <w:t xml:space="preserve"> </w:t>
      </w:r>
      <w:r w:rsidR="00B662DF" w:rsidRPr="00027BC2">
        <w:rPr>
          <w:rFonts w:ascii="Arial Narrow" w:hAnsi="Arial Narrow" w:cs="Arial"/>
          <w:sz w:val="26"/>
          <w:szCs w:val="26"/>
        </w:rPr>
        <w:t>were accepted as circulated and signed by the chairman.</w:t>
      </w:r>
    </w:p>
    <w:p w14:paraId="4FFE01D2" w14:textId="6493DEF7" w:rsidR="003637FE" w:rsidRPr="00027BC2" w:rsidRDefault="003637FE" w:rsidP="003637FE">
      <w:pPr>
        <w:ind w:firstLine="142"/>
        <w:rPr>
          <w:rFonts w:ascii="Arial Narrow" w:hAnsi="Arial Narrow" w:cs="Arial"/>
          <w:sz w:val="26"/>
          <w:szCs w:val="26"/>
        </w:rPr>
      </w:pPr>
      <w:r w:rsidRPr="00027BC2">
        <w:rPr>
          <w:rFonts w:ascii="Arial Narrow" w:hAnsi="Arial Narrow" w:cs="Arial"/>
          <w:b/>
          <w:bCs/>
          <w:sz w:val="26"/>
          <w:szCs w:val="26"/>
        </w:rPr>
        <w:t xml:space="preserve">3]      Declarations of Interest </w:t>
      </w:r>
      <w:r w:rsidR="00B662DF" w:rsidRPr="00027BC2">
        <w:rPr>
          <w:rFonts w:ascii="Arial Narrow" w:hAnsi="Arial Narrow" w:cs="Arial"/>
          <w:b/>
          <w:bCs/>
          <w:sz w:val="26"/>
          <w:szCs w:val="26"/>
        </w:rPr>
        <w:t xml:space="preserve">  </w:t>
      </w:r>
      <w:r w:rsidR="00B662DF" w:rsidRPr="00027BC2">
        <w:rPr>
          <w:rFonts w:ascii="Arial Narrow" w:hAnsi="Arial Narrow" w:cs="Arial"/>
          <w:sz w:val="26"/>
          <w:szCs w:val="26"/>
        </w:rPr>
        <w:t>There were none.</w:t>
      </w:r>
    </w:p>
    <w:p w14:paraId="5E98C3F5" w14:textId="77777777" w:rsidR="003637FE" w:rsidRPr="00027BC2" w:rsidRDefault="003637FE" w:rsidP="003637FE">
      <w:pPr>
        <w:ind w:firstLine="142"/>
        <w:rPr>
          <w:rFonts w:ascii="Arial Narrow" w:hAnsi="Arial Narrow" w:cs="Arial"/>
          <w:b/>
          <w:bCs/>
          <w:sz w:val="26"/>
          <w:szCs w:val="26"/>
        </w:rPr>
      </w:pPr>
      <w:r w:rsidRPr="00027BC2">
        <w:rPr>
          <w:rFonts w:ascii="Arial Narrow" w:hAnsi="Arial Narrow" w:cs="Arial"/>
          <w:b/>
          <w:bCs/>
          <w:sz w:val="26"/>
          <w:szCs w:val="26"/>
        </w:rPr>
        <w:t xml:space="preserve">4]      Clerks Report </w:t>
      </w:r>
    </w:p>
    <w:p w14:paraId="25A272B6" w14:textId="678BAD92" w:rsidR="003637FE" w:rsidRPr="00027BC2" w:rsidRDefault="003637FE" w:rsidP="003637FE">
      <w:pPr>
        <w:ind w:firstLine="142"/>
        <w:rPr>
          <w:rFonts w:ascii="Arial Narrow" w:hAnsi="Arial Narrow" w:cs="Arial"/>
          <w:sz w:val="26"/>
          <w:szCs w:val="26"/>
        </w:rPr>
      </w:pPr>
      <w:r w:rsidRPr="00027BC2">
        <w:rPr>
          <w:rFonts w:ascii="Arial Narrow" w:hAnsi="Arial Narrow" w:cs="Arial"/>
          <w:b/>
          <w:bCs/>
          <w:sz w:val="26"/>
          <w:szCs w:val="26"/>
        </w:rPr>
        <w:tab/>
      </w:r>
      <w:r w:rsidR="00B662DF" w:rsidRPr="00027BC2">
        <w:rPr>
          <w:rFonts w:ascii="Arial Narrow" w:hAnsi="Arial Narrow" w:cs="Arial"/>
          <w:sz w:val="26"/>
          <w:szCs w:val="26"/>
        </w:rPr>
        <w:t>The clerk said he had</w:t>
      </w:r>
      <w:r w:rsidR="00B662DF" w:rsidRPr="00027BC2">
        <w:rPr>
          <w:rFonts w:ascii="Arial Narrow" w:hAnsi="Arial Narrow" w:cs="Arial"/>
          <w:b/>
          <w:bCs/>
          <w:sz w:val="26"/>
          <w:szCs w:val="26"/>
        </w:rPr>
        <w:t xml:space="preserve"> </w:t>
      </w:r>
      <w:r w:rsidRPr="00027BC2">
        <w:rPr>
          <w:rFonts w:ascii="Arial Narrow" w:hAnsi="Arial Narrow" w:cs="Arial"/>
          <w:sz w:val="26"/>
          <w:szCs w:val="26"/>
        </w:rPr>
        <w:t xml:space="preserve">received two phone calls complimenting the council on its effort for the Queen’s jubilee event over this last weekend. The weather </w:t>
      </w:r>
      <w:r w:rsidR="009F1C2E" w:rsidRPr="00027BC2">
        <w:rPr>
          <w:rFonts w:ascii="Arial Narrow" w:hAnsi="Arial Narrow" w:cs="Arial"/>
          <w:sz w:val="26"/>
          <w:szCs w:val="26"/>
        </w:rPr>
        <w:t xml:space="preserve">had been partly unkind and this had </w:t>
      </w:r>
      <w:proofErr w:type="gramStart"/>
      <w:r w:rsidR="009F1C2E" w:rsidRPr="00027BC2">
        <w:rPr>
          <w:rFonts w:ascii="Arial Narrow" w:hAnsi="Arial Narrow" w:cs="Arial"/>
          <w:sz w:val="26"/>
          <w:szCs w:val="26"/>
        </w:rPr>
        <w:t xml:space="preserve">affected </w:t>
      </w:r>
      <w:r w:rsidRPr="00027BC2">
        <w:rPr>
          <w:rFonts w:ascii="Arial Narrow" w:hAnsi="Arial Narrow" w:cs="Arial"/>
          <w:sz w:val="26"/>
          <w:szCs w:val="26"/>
        </w:rPr>
        <w:t xml:space="preserve"> some</w:t>
      </w:r>
      <w:proofErr w:type="gramEnd"/>
      <w:r w:rsidRPr="00027BC2">
        <w:rPr>
          <w:rFonts w:ascii="Arial Narrow" w:hAnsi="Arial Narrow" w:cs="Arial"/>
          <w:sz w:val="26"/>
          <w:szCs w:val="26"/>
        </w:rPr>
        <w:t xml:space="preserve"> of the activities but overall things went well</w:t>
      </w:r>
      <w:r w:rsidR="009F1C2E" w:rsidRPr="00027BC2">
        <w:rPr>
          <w:rFonts w:ascii="Arial Narrow" w:hAnsi="Arial Narrow" w:cs="Arial"/>
          <w:sz w:val="26"/>
          <w:szCs w:val="26"/>
        </w:rPr>
        <w:t>.</w:t>
      </w:r>
    </w:p>
    <w:p w14:paraId="64176863" w14:textId="7649B998" w:rsidR="003637FE" w:rsidRPr="00027BC2" w:rsidRDefault="003637FE" w:rsidP="003637FE">
      <w:pPr>
        <w:ind w:firstLine="142"/>
        <w:rPr>
          <w:rFonts w:ascii="Arial Narrow" w:hAnsi="Arial Narrow" w:cs="Arial"/>
          <w:sz w:val="26"/>
          <w:szCs w:val="26"/>
        </w:rPr>
      </w:pPr>
      <w:r w:rsidRPr="00027BC2">
        <w:rPr>
          <w:rFonts w:ascii="Arial Narrow" w:hAnsi="Arial Narrow" w:cs="Arial"/>
          <w:sz w:val="26"/>
          <w:szCs w:val="26"/>
        </w:rPr>
        <w:tab/>
        <w:t xml:space="preserve">All </w:t>
      </w:r>
      <w:r w:rsidR="009F1C2E" w:rsidRPr="00027BC2">
        <w:rPr>
          <w:rFonts w:ascii="Arial Narrow" w:hAnsi="Arial Narrow" w:cs="Arial"/>
          <w:sz w:val="26"/>
          <w:szCs w:val="26"/>
        </w:rPr>
        <w:t>was</w:t>
      </w:r>
      <w:r w:rsidRPr="00027BC2">
        <w:rPr>
          <w:rFonts w:ascii="Arial Narrow" w:hAnsi="Arial Narrow" w:cs="Arial"/>
          <w:sz w:val="26"/>
          <w:szCs w:val="26"/>
        </w:rPr>
        <w:t xml:space="preserve"> </w:t>
      </w:r>
      <w:r w:rsidR="009F1C2E" w:rsidRPr="00027BC2">
        <w:rPr>
          <w:rFonts w:ascii="Arial Narrow" w:hAnsi="Arial Narrow" w:cs="Arial"/>
          <w:sz w:val="26"/>
          <w:szCs w:val="26"/>
        </w:rPr>
        <w:t xml:space="preserve">very </w:t>
      </w:r>
      <w:r w:rsidRPr="00027BC2">
        <w:rPr>
          <w:rFonts w:ascii="Arial Narrow" w:hAnsi="Arial Narrow" w:cs="Arial"/>
          <w:sz w:val="26"/>
          <w:szCs w:val="26"/>
        </w:rPr>
        <w:t>quiet on the council front a</w:t>
      </w:r>
      <w:r w:rsidR="009F1C2E" w:rsidRPr="00027BC2">
        <w:rPr>
          <w:rFonts w:ascii="Arial Narrow" w:hAnsi="Arial Narrow" w:cs="Arial"/>
          <w:sz w:val="26"/>
          <w:szCs w:val="26"/>
        </w:rPr>
        <w:t>s</w:t>
      </w:r>
      <w:r w:rsidRPr="00027BC2">
        <w:rPr>
          <w:rFonts w:ascii="Arial Narrow" w:hAnsi="Arial Narrow" w:cs="Arial"/>
          <w:sz w:val="26"/>
          <w:szCs w:val="26"/>
        </w:rPr>
        <w:t xml:space="preserve"> was the run up to the Jubilee with officials of the major councils mainly tied up with organising some of the </w:t>
      </w:r>
      <w:r w:rsidR="009F1C2E" w:rsidRPr="00027BC2">
        <w:rPr>
          <w:rFonts w:ascii="Arial Narrow" w:hAnsi="Arial Narrow" w:cs="Arial"/>
          <w:sz w:val="26"/>
          <w:szCs w:val="26"/>
        </w:rPr>
        <w:t>e</w:t>
      </w:r>
      <w:r w:rsidRPr="00027BC2">
        <w:rPr>
          <w:rFonts w:ascii="Arial Narrow" w:hAnsi="Arial Narrow" w:cs="Arial"/>
          <w:sz w:val="26"/>
          <w:szCs w:val="26"/>
        </w:rPr>
        <w:t>vents</w:t>
      </w:r>
      <w:r w:rsidR="009F1C2E" w:rsidRPr="00027BC2">
        <w:rPr>
          <w:rFonts w:ascii="Arial Narrow" w:hAnsi="Arial Narrow" w:cs="Arial"/>
          <w:sz w:val="26"/>
          <w:szCs w:val="26"/>
        </w:rPr>
        <w:t xml:space="preserve"> their authority was involved in, </w:t>
      </w:r>
      <w:r w:rsidRPr="00027BC2">
        <w:rPr>
          <w:rFonts w:ascii="Arial Narrow" w:hAnsi="Arial Narrow" w:cs="Arial"/>
          <w:sz w:val="26"/>
          <w:szCs w:val="26"/>
        </w:rPr>
        <w:t xml:space="preserve"> leaving council work on the back boiler for a couple of days. </w:t>
      </w:r>
    </w:p>
    <w:p w14:paraId="710C879C" w14:textId="18F4857C" w:rsidR="003637FE" w:rsidRPr="00027BC2" w:rsidRDefault="003637FE" w:rsidP="003637FE">
      <w:pPr>
        <w:ind w:firstLine="142"/>
        <w:rPr>
          <w:rFonts w:ascii="Arial Narrow" w:hAnsi="Arial Narrow" w:cs="Arial"/>
          <w:sz w:val="26"/>
          <w:szCs w:val="26"/>
        </w:rPr>
      </w:pPr>
      <w:r w:rsidRPr="00027BC2">
        <w:rPr>
          <w:rFonts w:ascii="Arial Narrow" w:hAnsi="Arial Narrow" w:cs="Arial"/>
          <w:sz w:val="26"/>
          <w:szCs w:val="26"/>
        </w:rPr>
        <w:tab/>
        <w:t xml:space="preserve">Full details of the arrangements for the Tour of Britain cycle race coming through Rushcliffe on September 8 will be made known at a meeting </w:t>
      </w:r>
      <w:r w:rsidR="009F1C2E" w:rsidRPr="00027BC2">
        <w:rPr>
          <w:rFonts w:ascii="Arial Narrow" w:hAnsi="Arial Narrow" w:cs="Arial"/>
          <w:sz w:val="26"/>
          <w:szCs w:val="26"/>
        </w:rPr>
        <w:t>he was</w:t>
      </w:r>
      <w:r w:rsidRPr="00027BC2">
        <w:rPr>
          <w:rFonts w:ascii="Arial Narrow" w:hAnsi="Arial Narrow" w:cs="Arial"/>
          <w:sz w:val="26"/>
          <w:szCs w:val="26"/>
        </w:rPr>
        <w:t xml:space="preserve"> attending </w:t>
      </w:r>
      <w:r w:rsidR="009F1C2E" w:rsidRPr="00027BC2">
        <w:rPr>
          <w:rFonts w:ascii="Arial Narrow" w:hAnsi="Arial Narrow" w:cs="Arial"/>
          <w:sz w:val="26"/>
          <w:szCs w:val="26"/>
        </w:rPr>
        <w:t xml:space="preserve">the next evening </w:t>
      </w:r>
      <w:r w:rsidRPr="00027BC2">
        <w:rPr>
          <w:rFonts w:ascii="Arial Narrow" w:hAnsi="Arial Narrow" w:cs="Arial"/>
          <w:sz w:val="26"/>
          <w:szCs w:val="26"/>
        </w:rPr>
        <w:t>at the Borough.</w:t>
      </w:r>
    </w:p>
    <w:p w14:paraId="478BE763" w14:textId="77777777" w:rsidR="00020505" w:rsidRPr="00027BC2" w:rsidRDefault="003637FE" w:rsidP="003637FE">
      <w:pPr>
        <w:ind w:firstLine="142"/>
        <w:rPr>
          <w:rFonts w:ascii="Arial Narrow" w:hAnsi="Arial Narrow" w:cs="Arial"/>
          <w:b/>
          <w:bCs/>
          <w:sz w:val="26"/>
          <w:szCs w:val="26"/>
        </w:rPr>
      </w:pPr>
      <w:r w:rsidRPr="00027BC2">
        <w:rPr>
          <w:rFonts w:ascii="Arial Narrow" w:hAnsi="Arial Narrow" w:cs="Arial"/>
          <w:b/>
          <w:bCs/>
          <w:sz w:val="26"/>
          <w:szCs w:val="26"/>
        </w:rPr>
        <w:t>5]</w:t>
      </w:r>
      <w:r w:rsidRPr="00027BC2">
        <w:rPr>
          <w:rFonts w:ascii="Arial Narrow" w:hAnsi="Arial Narrow" w:cs="Arial"/>
          <w:b/>
          <w:bCs/>
          <w:sz w:val="26"/>
          <w:szCs w:val="26"/>
        </w:rPr>
        <w:tab/>
        <w:t xml:space="preserve">Report on events HM Queen 70th year Reign  </w:t>
      </w:r>
    </w:p>
    <w:p w14:paraId="371FA589" w14:textId="5D02C831" w:rsidR="00020505" w:rsidRPr="00027BC2" w:rsidRDefault="00020505" w:rsidP="009A66E1">
      <w:pPr>
        <w:ind w:firstLine="142"/>
        <w:rPr>
          <w:rFonts w:ascii="Arial Narrow" w:hAnsi="Arial Narrow" w:cs="Arial"/>
          <w:sz w:val="26"/>
          <w:szCs w:val="26"/>
        </w:rPr>
      </w:pPr>
      <w:r w:rsidRPr="00027BC2">
        <w:rPr>
          <w:rFonts w:ascii="Arial Narrow" w:hAnsi="Arial Narrow" w:cs="Arial"/>
          <w:b/>
          <w:bCs/>
          <w:sz w:val="26"/>
          <w:szCs w:val="26"/>
        </w:rPr>
        <w:tab/>
      </w:r>
      <w:r w:rsidRPr="00027BC2">
        <w:rPr>
          <w:rFonts w:ascii="Arial Narrow" w:hAnsi="Arial Narrow" w:cs="Arial"/>
          <w:sz w:val="26"/>
          <w:szCs w:val="26"/>
        </w:rPr>
        <w:t>The meeting was told by the chairman the events organised to mark the 70</w:t>
      </w:r>
      <w:r w:rsidRPr="00027BC2">
        <w:rPr>
          <w:rFonts w:ascii="Arial Narrow" w:hAnsi="Arial Narrow" w:cs="Arial"/>
          <w:sz w:val="26"/>
          <w:szCs w:val="26"/>
          <w:vertAlign w:val="superscript"/>
        </w:rPr>
        <w:t>th</w:t>
      </w:r>
      <w:r w:rsidRPr="00027BC2">
        <w:rPr>
          <w:rFonts w:ascii="Arial Narrow" w:hAnsi="Arial Narrow" w:cs="Arial"/>
          <w:sz w:val="26"/>
          <w:szCs w:val="26"/>
        </w:rPr>
        <w:t xml:space="preserve"> anniversary of Her Majesty the Queen over the past weekend had been strongly supported and had been voted a great success. Events had been held in the village hall, the parish church and the special Jubilee Marquee on the village playing field.   Warm thanks were offered to the sponsors who had made it possible for the </w:t>
      </w:r>
      <w:r w:rsidR="009A66E1" w:rsidRPr="00027BC2">
        <w:rPr>
          <w:rFonts w:ascii="Arial Narrow" w:hAnsi="Arial Narrow" w:cs="Arial"/>
          <w:sz w:val="26"/>
          <w:szCs w:val="26"/>
        </w:rPr>
        <w:t>expenditure on the event possible.</w:t>
      </w:r>
    </w:p>
    <w:p w14:paraId="19CCFAA0" w14:textId="4EC6F7E9" w:rsidR="003637FE" w:rsidRPr="00027BC2" w:rsidRDefault="003637FE" w:rsidP="003637FE">
      <w:pPr>
        <w:ind w:firstLine="142"/>
        <w:rPr>
          <w:rFonts w:ascii="Arial Narrow" w:hAnsi="Arial Narrow" w:cs="Arial"/>
          <w:b/>
          <w:bCs/>
          <w:sz w:val="26"/>
          <w:szCs w:val="26"/>
        </w:rPr>
      </w:pPr>
      <w:r w:rsidRPr="00027BC2">
        <w:rPr>
          <w:rFonts w:ascii="Arial Narrow" w:hAnsi="Arial Narrow" w:cs="Arial"/>
          <w:b/>
          <w:bCs/>
          <w:sz w:val="26"/>
          <w:szCs w:val="26"/>
        </w:rPr>
        <w:t>6]      Report from the District and County Council Member</w:t>
      </w:r>
    </w:p>
    <w:p w14:paraId="42218601" w14:textId="1ACE6C9E" w:rsidR="009A66E1" w:rsidRPr="00027BC2" w:rsidRDefault="009A66E1" w:rsidP="00AB2BC6">
      <w:pPr>
        <w:ind w:firstLine="142"/>
        <w:rPr>
          <w:rFonts w:ascii="Arial Narrow" w:hAnsi="Arial Narrow" w:cs="Arial"/>
          <w:vanish/>
          <w:sz w:val="26"/>
          <w:szCs w:val="26"/>
        </w:rPr>
      </w:pPr>
      <w:r w:rsidRPr="00027BC2">
        <w:rPr>
          <w:rFonts w:ascii="Arial Narrow" w:hAnsi="Arial Narrow" w:cs="Arial"/>
          <w:b/>
          <w:bCs/>
          <w:sz w:val="26"/>
          <w:szCs w:val="26"/>
        </w:rPr>
        <w:tab/>
      </w:r>
      <w:r w:rsidR="00AB2BC6" w:rsidRPr="00027BC2">
        <w:rPr>
          <w:rFonts w:ascii="Arial Narrow" w:hAnsi="Arial Narrow" w:cs="Arial"/>
          <w:sz w:val="26"/>
          <w:szCs w:val="26"/>
        </w:rPr>
        <w:t>Coun. Adair updated the council on various aspects</w:t>
      </w:r>
      <w:r w:rsidR="00D26E85" w:rsidRPr="00027BC2">
        <w:rPr>
          <w:rFonts w:ascii="Arial Narrow" w:hAnsi="Arial Narrow" w:cs="Arial"/>
          <w:sz w:val="26"/>
          <w:szCs w:val="26"/>
        </w:rPr>
        <w:t xml:space="preserve"> of activity. He spoke in particular in regard to the traffic situation in Thorpe in the Glebe and </w:t>
      </w:r>
      <w:r w:rsidR="00A80DCF" w:rsidRPr="00027BC2">
        <w:rPr>
          <w:rFonts w:ascii="Arial Narrow" w:hAnsi="Arial Narrow" w:cs="Arial"/>
          <w:sz w:val="26"/>
          <w:szCs w:val="26"/>
        </w:rPr>
        <w:t xml:space="preserve">the continuing problem of heavy vehicle us </w:t>
      </w:r>
      <w:proofErr w:type="gramStart"/>
      <w:r w:rsidR="00A80DCF" w:rsidRPr="00027BC2">
        <w:rPr>
          <w:rFonts w:ascii="Arial Narrow" w:hAnsi="Arial Narrow" w:cs="Arial"/>
          <w:sz w:val="26"/>
          <w:szCs w:val="26"/>
        </w:rPr>
        <w:t>in  that</w:t>
      </w:r>
      <w:proofErr w:type="gramEnd"/>
      <w:r w:rsidR="00A80DCF" w:rsidRPr="00027BC2">
        <w:rPr>
          <w:rFonts w:ascii="Arial Narrow" w:hAnsi="Arial Narrow" w:cs="Arial"/>
          <w:sz w:val="26"/>
          <w:szCs w:val="26"/>
        </w:rPr>
        <w:t xml:space="preserve"> area of the parish. </w:t>
      </w:r>
      <w:r w:rsidR="00D26E85" w:rsidRPr="00027BC2">
        <w:rPr>
          <w:rFonts w:ascii="Arial Narrow" w:hAnsi="Arial Narrow" w:cs="Arial"/>
          <w:sz w:val="26"/>
          <w:szCs w:val="26"/>
        </w:rPr>
        <w:t xml:space="preserve"> </w:t>
      </w:r>
      <w:r w:rsidR="00AB2BC6" w:rsidRPr="00027BC2">
        <w:rPr>
          <w:rFonts w:ascii="Arial Narrow" w:hAnsi="Arial Narrow" w:cs="Arial"/>
          <w:sz w:val="26"/>
          <w:szCs w:val="26"/>
        </w:rPr>
        <w:t xml:space="preserve"> He was thanked for his £250 Community </w:t>
      </w:r>
      <w:r w:rsidR="00D26E85" w:rsidRPr="00027BC2">
        <w:rPr>
          <w:rFonts w:ascii="Arial Narrow" w:hAnsi="Arial Narrow" w:cs="Arial"/>
          <w:sz w:val="26"/>
          <w:szCs w:val="26"/>
        </w:rPr>
        <w:t>Fund G</w:t>
      </w:r>
      <w:r w:rsidR="00AB2BC6" w:rsidRPr="00027BC2">
        <w:rPr>
          <w:rFonts w:ascii="Arial Narrow" w:hAnsi="Arial Narrow" w:cs="Arial"/>
          <w:sz w:val="26"/>
          <w:szCs w:val="26"/>
        </w:rPr>
        <w:t>rant</w:t>
      </w:r>
      <w:r w:rsidR="00D26E85" w:rsidRPr="00027BC2">
        <w:rPr>
          <w:rFonts w:ascii="Arial Narrow" w:hAnsi="Arial Narrow" w:cs="Arial"/>
          <w:sz w:val="26"/>
          <w:szCs w:val="26"/>
        </w:rPr>
        <w:t xml:space="preserve"> which had been used towards the Queens Jubilee events.  </w:t>
      </w:r>
      <w:r w:rsidR="00D26E85" w:rsidRPr="00027BC2">
        <w:rPr>
          <w:rFonts w:ascii="Arial Narrow" w:hAnsi="Arial Narrow" w:cs="Arial"/>
          <w:vanish/>
          <w:sz w:val="26"/>
          <w:szCs w:val="26"/>
        </w:rPr>
        <w:t>e s[pke</w:t>
      </w:r>
    </w:p>
    <w:p w14:paraId="3AC846FC" w14:textId="305807B7" w:rsidR="00D26E85" w:rsidRPr="00027BC2" w:rsidRDefault="00D26E85" w:rsidP="00AB2BC6">
      <w:pPr>
        <w:ind w:firstLine="142"/>
        <w:rPr>
          <w:rFonts w:ascii="Arial Narrow" w:hAnsi="Arial Narrow" w:cs="Arial"/>
          <w:vanish/>
          <w:sz w:val="26"/>
          <w:szCs w:val="26"/>
        </w:rPr>
      </w:pPr>
    </w:p>
    <w:p w14:paraId="3C2CCCF9" w14:textId="1DC04FF7" w:rsidR="00D26E85" w:rsidRPr="00027BC2" w:rsidRDefault="00D26E85" w:rsidP="00AB2BC6">
      <w:pPr>
        <w:ind w:firstLine="142"/>
        <w:rPr>
          <w:rFonts w:ascii="Arial Narrow" w:hAnsi="Arial Narrow" w:cs="Arial"/>
          <w:vanish/>
          <w:sz w:val="26"/>
          <w:szCs w:val="26"/>
        </w:rPr>
      </w:pPr>
    </w:p>
    <w:p w14:paraId="75C87298" w14:textId="25E13671" w:rsidR="00D26E85" w:rsidRPr="00027BC2" w:rsidRDefault="00D26E85" w:rsidP="00AB2BC6">
      <w:pPr>
        <w:ind w:firstLine="142"/>
        <w:rPr>
          <w:rFonts w:ascii="Arial Narrow" w:hAnsi="Arial Narrow" w:cs="Arial"/>
          <w:vanish/>
          <w:sz w:val="26"/>
          <w:szCs w:val="26"/>
        </w:rPr>
      </w:pPr>
    </w:p>
    <w:p w14:paraId="4BF26564" w14:textId="77777777" w:rsidR="00D26E85" w:rsidRPr="00027BC2" w:rsidRDefault="00D26E85" w:rsidP="00AB2BC6">
      <w:pPr>
        <w:ind w:firstLine="142"/>
        <w:rPr>
          <w:rFonts w:ascii="Arial Narrow" w:hAnsi="Arial Narrow" w:cs="Arial"/>
          <w:vanish/>
          <w:sz w:val="26"/>
          <w:szCs w:val="26"/>
        </w:rPr>
      </w:pPr>
    </w:p>
    <w:p w14:paraId="07B96414" w14:textId="77777777" w:rsidR="00D26E85" w:rsidRPr="00027BC2" w:rsidRDefault="003637FE" w:rsidP="003637FE">
      <w:pPr>
        <w:shd w:val="clear" w:color="auto" w:fill="FFFFFF"/>
        <w:rPr>
          <w:rFonts w:ascii="Arial Narrow" w:hAnsi="Arial Narrow"/>
          <w:b/>
          <w:bCs/>
          <w:sz w:val="26"/>
          <w:szCs w:val="26"/>
          <w:lang w:eastAsia="en-GB"/>
        </w:rPr>
      </w:pPr>
      <w:r w:rsidRPr="00027BC2">
        <w:rPr>
          <w:rFonts w:ascii="Arial Narrow" w:hAnsi="Arial Narrow"/>
          <w:b/>
          <w:bCs/>
          <w:sz w:val="26"/>
          <w:szCs w:val="26"/>
          <w:lang w:eastAsia="en-GB"/>
        </w:rPr>
        <w:t xml:space="preserve">  </w:t>
      </w:r>
    </w:p>
    <w:p w14:paraId="67B77D47" w14:textId="7C29B17A" w:rsidR="003637FE" w:rsidRPr="00027BC2" w:rsidRDefault="003637FE" w:rsidP="00A80DCF">
      <w:pPr>
        <w:shd w:val="clear" w:color="auto" w:fill="FFFFFF"/>
        <w:spacing w:after="0" w:line="240" w:lineRule="auto"/>
        <w:rPr>
          <w:rFonts w:ascii="Arial Narrow" w:hAnsi="Arial Narrow"/>
          <w:b/>
          <w:bCs/>
          <w:sz w:val="26"/>
          <w:szCs w:val="26"/>
          <w:lang w:eastAsia="en-GB"/>
        </w:rPr>
      </w:pPr>
      <w:r w:rsidRPr="00027BC2">
        <w:rPr>
          <w:rFonts w:ascii="Arial Narrow" w:hAnsi="Arial Narrow"/>
          <w:b/>
          <w:bCs/>
          <w:sz w:val="26"/>
          <w:szCs w:val="26"/>
          <w:lang w:eastAsia="en-GB"/>
        </w:rPr>
        <w:t>7]</w:t>
      </w:r>
      <w:r w:rsidRPr="00027BC2">
        <w:rPr>
          <w:rFonts w:ascii="Arial Narrow" w:hAnsi="Arial Narrow"/>
          <w:b/>
          <w:bCs/>
          <w:sz w:val="26"/>
          <w:szCs w:val="26"/>
          <w:lang w:eastAsia="en-GB"/>
        </w:rPr>
        <w:tab/>
        <w:t xml:space="preserve">Items by members of the public </w:t>
      </w:r>
    </w:p>
    <w:p w14:paraId="054DECA1" w14:textId="7C4A51C8" w:rsidR="003637FE" w:rsidRPr="00027BC2" w:rsidRDefault="003637FE" w:rsidP="00A80DCF">
      <w:pPr>
        <w:shd w:val="clear" w:color="auto" w:fill="FFFFFF"/>
        <w:spacing w:after="0" w:line="240" w:lineRule="auto"/>
        <w:rPr>
          <w:rFonts w:ascii="Arial Narrow" w:hAnsi="Arial Narrow"/>
          <w:sz w:val="26"/>
          <w:szCs w:val="26"/>
          <w:lang w:eastAsia="en-GB"/>
        </w:rPr>
      </w:pPr>
      <w:r w:rsidRPr="00027BC2">
        <w:rPr>
          <w:rFonts w:ascii="Arial Narrow" w:hAnsi="Arial Narrow"/>
          <w:b/>
          <w:bCs/>
          <w:sz w:val="26"/>
          <w:szCs w:val="26"/>
          <w:lang w:eastAsia="en-GB"/>
        </w:rPr>
        <w:tab/>
      </w:r>
      <w:r w:rsidRPr="00027BC2">
        <w:rPr>
          <w:rFonts w:ascii="Arial Narrow" w:hAnsi="Arial Narrow"/>
          <w:sz w:val="26"/>
          <w:szCs w:val="26"/>
          <w:lang w:eastAsia="en-GB"/>
        </w:rPr>
        <w:t>Peter Blount, Co-ordinator East Midlands Ambulance Service Wolds First Responders</w:t>
      </w:r>
      <w:r w:rsidR="00A80DCF" w:rsidRPr="00027BC2">
        <w:rPr>
          <w:rFonts w:ascii="Arial Narrow" w:hAnsi="Arial Narrow"/>
          <w:sz w:val="26"/>
          <w:szCs w:val="26"/>
          <w:lang w:eastAsia="en-GB"/>
        </w:rPr>
        <w:t xml:space="preserve"> was unable to be present, having been called out </w:t>
      </w:r>
      <w:r w:rsidR="00EA37B0" w:rsidRPr="00027BC2">
        <w:rPr>
          <w:rFonts w:ascii="Arial Narrow" w:hAnsi="Arial Narrow"/>
          <w:sz w:val="26"/>
          <w:szCs w:val="26"/>
          <w:lang w:eastAsia="en-GB"/>
        </w:rPr>
        <w:t>to</w:t>
      </w:r>
      <w:r w:rsidR="00A80DCF" w:rsidRPr="00027BC2">
        <w:rPr>
          <w:rFonts w:ascii="Arial Narrow" w:hAnsi="Arial Narrow"/>
          <w:sz w:val="26"/>
          <w:szCs w:val="26"/>
          <w:lang w:eastAsia="en-GB"/>
        </w:rPr>
        <w:t xml:space="preserve"> an emergency incident.</w:t>
      </w:r>
      <w:r w:rsidR="00EA37B0" w:rsidRPr="00027BC2">
        <w:rPr>
          <w:rFonts w:ascii="Arial Narrow" w:hAnsi="Arial Narrow"/>
          <w:sz w:val="26"/>
          <w:szCs w:val="26"/>
          <w:lang w:eastAsia="en-GB"/>
        </w:rPr>
        <w:t xml:space="preserve"> There were no members of the public present.</w:t>
      </w:r>
    </w:p>
    <w:p w14:paraId="197B9C2E" w14:textId="2C865FD4" w:rsidR="003637FE" w:rsidRPr="00027BC2" w:rsidRDefault="003637FE" w:rsidP="003637FE">
      <w:pPr>
        <w:shd w:val="clear" w:color="auto" w:fill="FFFFFF"/>
        <w:rPr>
          <w:rFonts w:ascii="Arial Narrow" w:hAnsi="Arial Narrow"/>
          <w:b/>
          <w:bCs/>
          <w:sz w:val="26"/>
          <w:szCs w:val="26"/>
        </w:rPr>
      </w:pPr>
      <w:r w:rsidRPr="00027BC2">
        <w:rPr>
          <w:rFonts w:ascii="Arial Narrow" w:hAnsi="Arial Narrow"/>
          <w:b/>
          <w:bCs/>
          <w:sz w:val="26"/>
          <w:szCs w:val="26"/>
          <w:lang w:eastAsia="en-GB"/>
        </w:rPr>
        <w:t xml:space="preserve">  8]</w:t>
      </w:r>
      <w:r w:rsidRPr="00027BC2">
        <w:rPr>
          <w:rFonts w:ascii="Arial Narrow" w:hAnsi="Arial Narrow"/>
          <w:b/>
          <w:bCs/>
          <w:sz w:val="26"/>
          <w:szCs w:val="26"/>
          <w:lang w:eastAsia="en-GB"/>
        </w:rPr>
        <w:tab/>
        <w:t>Village</w:t>
      </w:r>
      <w:r w:rsidRPr="00027BC2">
        <w:rPr>
          <w:rFonts w:ascii="Arial Narrow" w:hAnsi="Arial Narrow"/>
          <w:b/>
          <w:bCs/>
          <w:sz w:val="26"/>
          <w:szCs w:val="26"/>
        </w:rPr>
        <w:t xml:space="preserve">  Hall   </w:t>
      </w:r>
    </w:p>
    <w:p w14:paraId="3A17248E" w14:textId="09A4DB3B" w:rsidR="00935716" w:rsidRPr="00027BC2" w:rsidRDefault="00935716" w:rsidP="00935716">
      <w:pPr>
        <w:shd w:val="clear" w:color="auto" w:fill="FFFFFF"/>
        <w:ind w:firstLine="720"/>
        <w:rPr>
          <w:rFonts w:ascii="Arial Narrow" w:hAnsi="Arial Narrow"/>
          <w:sz w:val="26"/>
          <w:szCs w:val="26"/>
        </w:rPr>
      </w:pPr>
      <w:r w:rsidRPr="00027BC2">
        <w:rPr>
          <w:rFonts w:ascii="Arial Narrow" w:hAnsi="Arial Narrow"/>
          <w:sz w:val="26"/>
          <w:szCs w:val="26"/>
        </w:rPr>
        <w:t>Mike Stanley asked for copy</w:t>
      </w:r>
    </w:p>
    <w:p w14:paraId="36235353" w14:textId="53052126" w:rsidR="003637FE" w:rsidRPr="00027BC2" w:rsidRDefault="003637FE" w:rsidP="00935716">
      <w:pPr>
        <w:shd w:val="clear" w:color="auto" w:fill="FFFFFF"/>
        <w:spacing w:after="0" w:line="240" w:lineRule="auto"/>
        <w:rPr>
          <w:rFonts w:ascii="Arial Narrow" w:hAnsi="Arial Narrow" w:cs="Arial"/>
          <w:b/>
          <w:bCs/>
          <w:sz w:val="26"/>
          <w:szCs w:val="26"/>
        </w:rPr>
      </w:pPr>
      <w:r w:rsidRPr="00027BC2">
        <w:rPr>
          <w:rFonts w:ascii="Arial Narrow" w:hAnsi="Arial Narrow"/>
          <w:sz w:val="26"/>
          <w:szCs w:val="26"/>
        </w:rPr>
        <w:t xml:space="preserve">  </w:t>
      </w:r>
      <w:r w:rsidRPr="00027BC2">
        <w:rPr>
          <w:rFonts w:ascii="Arial Narrow" w:hAnsi="Arial Narrow"/>
          <w:b/>
          <w:bCs/>
          <w:sz w:val="26"/>
          <w:szCs w:val="26"/>
        </w:rPr>
        <w:t>9]</w:t>
      </w:r>
      <w:r w:rsidRPr="00027BC2">
        <w:rPr>
          <w:rFonts w:ascii="Arial Narrow" w:hAnsi="Arial Narrow"/>
          <w:b/>
          <w:bCs/>
          <w:sz w:val="26"/>
          <w:szCs w:val="26"/>
        </w:rPr>
        <w:tab/>
      </w:r>
      <w:r w:rsidRPr="00027BC2">
        <w:rPr>
          <w:rFonts w:ascii="Arial Narrow" w:hAnsi="Arial Narrow" w:cs="Arial"/>
          <w:b/>
          <w:bCs/>
          <w:sz w:val="26"/>
          <w:szCs w:val="26"/>
        </w:rPr>
        <w:t>Accounts to pay</w:t>
      </w:r>
    </w:p>
    <w:p w14:paraId="06D59E27" w14:textId="6F62AAB2" w:rsidR="00935716" w:rsidRPr="00027BC2" w:rsidRDefault="00935716" w:rsidP="00935716">
      <w:pPr>
        <w:shd w:val="clear" w:color="auto" w:fill="FFFFFF"/>
        <w:spacing w:after="0" w:line="240" w:lineRule="auto"/>
        <w:rPr>
          <w:rFonts w:ascii="Arial Narrow" w:hAnsi="Arial Narrow" w:cs="Arial"/>
          <w:sz w:val="26"/>
          <w:szCs w:val="26"/>
        </w:rPr>
      </w:pPr>
      <w:r w:rsidRPr="00027BC2">
        <w:rPr>
          <w:rFonts w:ascii="Arial Narrow" w:hAnsi="Arial Narrow" w:cs="Arial"/>
          <w:b/>
          <w:bCs/>
          <w:sz w:val="26"/>
          <w:szCs w:val="26"/>
        </w:rPr>
        <w:tab/>
      </w:r>
      <w:r w:rsidRPr="00027BC2">
        <w:rPr>
          <w:rFonts w:ascii="Arial Narrow" w:hAnsi="Arial Narrow" w:cs="Arial"/>
          <w:sz w:val="26"/>
          <w:szCs w:val="26"/>
        </w:rPr>
        <w:t xml:space="preserve">were approved as per the circulated list. </w:t>
      </w:r>
      <w:r w:rsidR="009A3D1B" w:rsidRPr="00027BC2">
        <w:rPr>
          <w:rFonts w:ascii="Arial Narrow" w:hAnsi="Arial Narrow" w:cs="Arial"/>
          <w:sz w:val="26"/>
          <w:szCs w:val="26"/>
        </w:rPr>
        <w:t xml:space="preserve">    The clerk reported the accounts had been approved by the Internal Auditor and were ready for publication.</w:t>
      </w:r>
    </w:p>
    <w:p w14:paraId="373B741D" w14:textId="2E21FF34" w:rsidR="009A3D1B" w:rsidRPr="00027BC2" w:rsidRDefault="00027BC2" w:rsidP="00935716">
      <w:pPr>
        <w:shd w:val="clear" w:color="auto" w:fill="FFFFFF"/>
        <w:spacing w:after="0" w:line="240" w:lineRule="auto"/>
        <w:rPr>
          <w:rFonts w:ascii="Arial Narrow" w:hAnsi="Arial Narrow"/>
          <w:b/>
          <w:bCs/>
          <w:sz w:val="26"/>
          <w:szCs w:val="26"/>
        </w:rPr>
      </w:pPr>
      <w:r>
        <w:rPr>
          <w:rFonts w:ascii="Arial Narrow" w:hAnsi="Arial Narrow"/>
          <w:sz w:val="26"/>
          <w:szCs w:val="26"/>
        </w:rPr>
        <w:lastRenderedPageBreak/>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b/>
          <w:bCs/>
          <w:sz w:val="26"/>
          <w:szCs w:val="26"/>
        </w:rPr>
        <w:t>864</w:t>
      </w:r>
    </w:p>
    <w:p w14:paraId="04405CFD" w14:textId="3AA867DB" w:rsidR="003637FE" w:rsidRPr="00027BC2" w:rsidRDefault="003637FE" w:rsidP="003637FE">
      <w:pPr>
        <w:shd w:val="clear" w:color="auto" w:fill="FFFFFF"/>
        <w:rPr>
          <w:rFonts w:ascii="Arial Narrow" w:hAnsi="Arial Narrow"/>
          <w:b/>
          <w:bCs/>
          <w:sz w:val="26"/>
          <w:szCs w:val="26"/>
        </w:rPr>
      </w:pPr>
      <w:r w:rsidRPr="00027BC2">
        <w:rPr>
          <w:rFonts w:ascii="Arial Narrow" w:hAnsi="Arial Narrow"/>
          <w:b/>
          <w:bCs/>
          <w:sz w:val="26"/>
          <w:szCs w:val="26"/>
        </w:rPr>
        <w:t>10]      Correspondence</w:t>
      </w:r>
    </w:p>
    <w:p w14:paraId="7FEA597E" w14:textId="79DFFC3B" w:rsidR="003637FE" w:rsidRPr="00027BC2" w:rsidRDefault="003637FE" w:rsidP="003637FE">
      <w:pPr>
        <w:shd w:val="clear" w:color="auto" w:fill="FFFFFF"/>
        <w:rPr>
          <w:rFonts w:ascii="Arial Narrow" w:hAnsi="Arial Narrow"/>
          <w:sz w:val="26"/>
          <w:szCs w:val="26"/>
        </w:rPr>
      </w:pPr>
      <w:r w:rsidRPr="00027BC2">
        <w:rPr>
          <w:rFonts w:ascii="Arial Narrow" w:hAnsi="Arial Narrow"/>
          <w:b/>
          <w:bCs/>
          <w:sz w:val="26"/>
          <w:szCs w:val="26"/>
        </w:rPr>
        <w:tab/>
      </w:r>
      <w:r w:rsidRPr="00027BC2">
        <w:rPr>
          <w:rFonts w:ascii="Arial Narrow" w:hAnsi="Arial Narrow"/>
          <w:sz w:val="26"/>
          <w:szCs w:val="26"/>
        </w:rPr>
        <w:t xml:space="preserve">Gallagher Insurance </w:t>
      </w:r>
      <w:r w:rsidR="009A3D1B" w:rsidRPr="00027BC2">
        <w:rPr>
          <w:rFonts w:ascii="Arial Narrow" w:hAnsi="Arial Narrow"/>
          <w:sz w:val="26"/>
          <w:szCs w:val="26"/>
        </w:rPr>
        <w:t xml:space="preserve">wrote </w:t>
      </w:r>
      <w:r w:rsidRPr="00027BC2">
        <w:rPr>
          <w:rFonts w:ascii="Arial Narrow" w:hAnsi="Arial Narrow"/>
          <w:sz w:val="26"/>
          <w:szCs w:val="26"/>
        </w:rPr>
        <w:t>confirming policy cover</w:t>
      </w:r>
      <w:r w:rsidR="009A3D1B" w:rsidRPr="00027BC2">
        <w:rPr>
          <w:rFonts w:ascii="Arial Narrow" w:hAnsi="Arial Narrow"/>
          <w:sz w:val="26"/>
          <w:szCs w:val="26"/>
        </w:rPr>
        <w:t xml:space="preserve"> for the </w:t>
      </w:r>
      <w:proofErr w:type="gramStart"/>
      <w:r w:rsidR="009A3D1B" w:rsidRPr="00027BC2">
        <w:rPr>
          <w:rFonts w:ascii="Arial Narrow" w:hAnsi="Arial Narrow"/>
          <w:sz w:val="26"/>
          <w:szCs w:val="26"/>
        </w:rPr>
        <w:t xml:space="preserve">council </w:t>
      </w:r>
      <w:r w:rsidRPr="00027BC2">
        <w:rPr>
          <w:rFonts w:ascii="Arial Narrow" w:hAnsi="Arial Narrow"/>
          <w:sz w:val="26"/>
          <w:szCs w:val="26"/>
        </w:rPr>
        <w:t xml:space="preserve"> from</w:t>
      </w:r>
      <w:proofErr w:type="gramEnd"/>
      <w:r w:rsidRPr="00027BC2">
        <w:rPr>
          <w:rFonts w:ascii="Arial Narrow" w:hAnsi="Arial Narrow"/>
          <w:sz w:val="26"/>
          <w:szCs w:val="26"/>
        </w:rPr>
        <w:t xml:space="preserve"> June1 2022 to May 31 2023.</w:t>
      </w:r>
      <w:r w:rsidR="009A3D1B" w:rsidRPr="00027BC2">
        <w:rPr>
          <w:rFonts w:ascii="Arial Narrow" w:hAnsi="Arial Narrow"/>
          <w:sz w:val="26"/>
          <w:szCs w:val="26"/>
        </w:rPr>
        <w:t xml:space="preserve">  </w:t>
      </w:r>
      <w:r w:rsidRPr="00027BC2">
        <w:rPr>
          <w:rFonts w:ascii="Arial Narrow" w:hAnsi="Arial Narrow"/>
          <w:sz w:val="26"/>
          <w:szCs w:val="26"/>
        </w:rPr>
        <w:tab/>
        <w:t xml:space="preserve">Chris French </w:t>
      </w:r>
      <w:r w:rsidR="009A3D1B" w:rsidRPr="00027BC2">
        <w:rPr>
          <w:rFonts w:ascii="Arial Narrow" w:hAnsi="Arial Narrow"/>
          <w:sz w:val="26"/>
          <w:szCs w:val="26"/>
        </w:rPr>
        <w:t xml:space="preserve">advised there had been a </w:t>
      </w:r>
      <w:r w:rsidR="00603FA6" w:rsidRPr="00027BC2">
        <w:rPr>
          <w:rFonts w:ascii="Arial Narrow" w:hAnsi="Arial Narrow"/>
          <w:sz w:val="26"/>
          <w:szCs w:val="26"/>
        </w:rPr>
        <w:t xml:space="preserve">longstanding </w:t>
      </w:r>
      <w:r w:rsidR="009A3D1B" w:rsidRPr="00027BC2">
        <w:rPr>
          <w:rFonts w:ascii="Arial Narrow" w:hAnsi="Arial Narrow"/>
          <w:sz w:val="26"/>
          <w:szCs w:val="26"/>
        </w:rPr>
        <w:t xml:space="preserve">booking at the hall involving an activity seeking use of a bouncy castle </w:t>
      </w:r>
      <w:r w:rsidRPr="00027BC2">
        <w:rPr>
          <w:rFonts w:ascii="Arial Narrow" w:hAnsi="Arial Narrow"/>
          <w:sz w:val="26"/>
          <w:szCs w:val="26"/>
        </w:rPr>
        <w:t xml:space="preserve">at </w:t>
      </w:r>
      <w:r w:rsidR="009A3D1B" w:rsidRPr="00027BC2">
        <w:rPr>
          <w:rFonts w:ascii="Arial Narrow" w:hAnsi="Arial Narrow"/>
          <w:sz w:val="26"/>
          <w:szCs w:val="26"/>
        </w:rPr>
        <w:t xml:space="preserve"> the h</w:t>
      </w:r>
      <w:r w:rsidRPr="00027BC2">
        <w:rPr>
          <w:rFonts w:ascii="Arial Narrow" w:hAnsi="Arial Narrow"/>
          <w:sz w:val="26"/>
          <w:szCs w:val="26"/>
        </w:rPr>
        <w:t>all</w:t>
      </w:r>
      <w:r w:rsidR="00603FA6" w:rsidRPr="00027BC2">
        <w:rPr>
          <w:rFonts w:ascii="Arial Narrow" w:hAnsi="Arial Narrow"/>
          <w:sz w:val="26"/>
          <w:szCs w:val="26"/>
        </w:rPr>
        <w:t>.  The insurance held by the hirer appeared to be in order and the council approved the use but again ruled that such use of the village hall or its land cannot</w:t>
      </w:r>
      <w:r w:rsidR="0086272B" w:rsidRPr="00027BC2">
        <w:rPr>
          <w:rFonts w:ascii="Arial Narrow" w:hAnsi="Arial Narrow"/>
          <w:sz w:val="26"/>
          <w:szCs w:val="26"/>
        </w:rPr>
        <w:t xml:space="preserve"> </w:t>
      </w:r>
      <w:r w:rsidR="00603FA6" w:rsidRPr="00027BC2">
        <w:rPr>
          <w:rFonts w:ascii="Arial Narrow" w:hAnsi="Arial Narrow"/>
          <w:sz w:val="26"/>
          <w:szCs w:val="26"/>
        </w:rPr>
        <w:t xml:space="preserve">be used for </w:t>
      </w:r>
      <w:r w:rsidR="0086272B" w:rsidRPr="00027BC2">
        <w:rPr>
          <w:rFonts w:ascii="Arial Narrow" w:hAnsi="Arial Narrow"/>
          <w:sz w:val="26"/>
          <w:szCs w:val="26"/>
        </w:rPr>
        <w:t xml:space="preserve">bouncy castle, inflated </w:t>
      </w:r>
      <w:proofErr w:type="gramStart"/>
      <w:r w:rsidR="0086272B" w:rsidRPr="00027BC2">
        <w:rPr>
          <w:rFonts w:ascii="Arial Narrow" w:hAnsi="Arial Narrow"/>
          <w:sz w:val="26"/>
          <w:szCs w:val="26"/>
        </w:rPr>
        <w:t>slides</w:t>
      </w:r>
      <w:proofErr w:type="gramEnd"/>
      <w:r w:rsidR="0086272B" w:rsidRPr="00027BC2">
        <w:rPr>
          <w:rFonts w:ascii="Arial Narrow" w:hAnsi="Arial Narrow"/>
          <w:sz w:val="26"/>
          <w:szCs w:val="26"/>
        </w:rPr>
        <w:t xml:space="preserve"> or a similar provision.</w:t>
      </w:r>
    </w:p>
    <w:p w14:paraId="0B66209F" w14:textId="75627DAE" w:rsidR="003637FE" w:rsidRPr="00027BC2" w:rsidRDefault="0086272B" w:rsidP="003637FE">
      <w:pPr>
        <w:shd w:val="clear" w:color="auto" w:fill="FFFFFF"/>
        <w:rPr>
          <w:rFonts w:ascii="Arial Narrow" w:hAnsi="Arial Narrow"/>
          <w:sz w:val="26"/>
          <w:szCs w:val="26"/>
        </w:rPr>
      </w:pPr>
      <w:r w:rsidRPr="00027BC2">
        <w:rPr>
          <w:rFonts w:ascii="Arial Narrow" w:hAnsi="Arial Narrow"/>
          <w:sz w:val="26"/>
          <w:szCs w:val="26"/>
        </w:rPr>
        <w:tab/>
        <w:t xml:space="preserve">The meeting was reminded that a parish council cannot fund a parish church in any way, the ban to include expenditure on church grounds as well as the actual building.  It was agreed to seek a quotation from </w:t>
      </w:r>
      <w:r w:rsidR="003637FE" w:rsidRPr="00027BC2">
        <w:rPr>
          <w:rFonts w:ascii="Arial Narrow" w:hAnsi="Arial Narrow"/>
          <w:sz w:val="26"/>
          <w:szCs w:val="26"/>
        </w:rPr>
        <w:t xml:space="preserve">Smiths electrical </w:t>
      </w:r>
      <w:r w:rsidR="00DE20E4" w:rsidRPr="00027BC2">
        <w:rPr>
          <w:rFonts w:ascii="Arial Narrow" w:hAnsi="Arial Narrow"/>
          <w:sz w:val="26"/>
          <w:szCs w:val="26"/>
        </w:rPr>
        <w:t xml:space="preserve">at the appropriate time for such as </w:t>
      </w:r>
      <w:r w:rsidR="003637FE" w:rsidRPr="00027BC2">
        <w:rPr>
          <w:rFonts w:ascii="Arial Narrow" w:hAnsi="Arial Narrow"/>
          <w:sz w:val="26"/>
          <w:szCs w:val="26"/>
        </w:rPr>
        <w:t xml:space="preserve"> solar panels</w:t>
      </w:r>
      <w:r w:rsidR="00DE20E4" w:rsidRPr="00027BC2">
        <w:rPr>
          <w:rFonts w:ascii="Arial Narrow" w:hAnsi="Arial Narrow"/>
          <w:sz w:val="26"/>
          <w:szCs w:val="26"/>
        </w:rPr>
        <w:t>, lighting upgrades, etc in the village hall. The firm had written to the council offering their services.</w:t>
      </w:r>
    </w:p>
    <w:p w14:paraId="67FE3001" w14:textId="486823B3" w:rsidR="003637FE" w:rsidRPr="00027BC2" w:rsidRDefault="003637FE" w:rsidP="003637FE">
      <w:pPr>
        <w:shd w:val="clear" w:color="auto" w:fill="FFFFFF"/>
        <w:rPr>
          <w:rFonts w:ascii="Arial Narrow" w:hAnsi="Arial Narrow"/>
          <w:sz w:val="26"/>
          <w:szCs w:val="26"/>
        </w:rPr>
      </w:pPr>
      <w:r w:rsidRPr="00027BC2">
        <w:rPr>
          <w:rFonts w:ascii="Arial Narrow" w:hAnsi="Arial Narrow"/>
          <w:sz w:val="26"/>
          <w:szCs w:val="26"/>
        </w:rPr>
        <w:tab/>
        <w:t xml:space="preserve">Vicki Plant </w:t>
      </w:r>
      <w:r w:rsidR="00DE20E4" w:rsidRPr="00027BC2">
        <w:rPr>
          <w:rFonts w:ascii="Arial Narrow" w:hAnsi="Arial Narrow"/>
          <w:sz w:val="26"/>
          <w:szCs w:val="26"/>
        </w:rPr>
        <w:t xml:space="preserve">wrote asking for provision of various information in connection with the application to </w:t>
      </w:r>
      <w:r w:rsidR="00CD0DB8" w:rsidRPr="00027BC2">
        <w:rPr>
          <w:rFonts w:ascii="Arial Narrow" w:hAnsi="Arial Narrow"/>
          <w:sz w:val="26"/>
          <w:szCs w:val="26"/>
        </w:rPr>
        <w:t xml:space="preserve">seek funding from  the LCF fund in connection with the second stage of the play area improvement scheme. </w:t>
      </w:r>
    </w:p>
    <w:p w14:paraId="1D8471B4" w14:textId="6EBF745F" w:rsidR="003637FE" w:rsidRPr="00027BC2" w:rsidRDefault="003637FE" w:rsidP="003637FE">
      <w:pPr>
        <w:shd w:val="clear" w:color="auto" w:fill="FFFFFF"/>
        <w:rPr>
          <w:rFonts w:ascii="Arial Narrow" w:hAnsi="Arial Narrow"/>
          <w:sz w:val="26"/>
          <w:szCs w:val="26"/>
        </w:rPr>
      </w:pPr>
      <w:r w:rsidRPr="00027BC2">
        <w:rPr>
          <w:rFonts w:ascii="Arial Narrow" w:hAnsi="Arial Narrow"/>
          <w:sz w:val="26"/>
          <w:szCs w:val="26"/>
        </w:rPr>
        <w:tab/>
        <w:t xml:space="preserve">Nottingham City </w:t>
      </w:r>
      <w:r w:rsidR="00AF7E17" w:rsidRPr="00027BC2">
        <w:rPr>
          <w:rFonts w:ascii="Arial Narrow" w:hAnsi="Arial Narrow"/>
          <w:sz w:val="26"/>
          <w:szCs w:val="26"/>
        </w:rPr>
        <w:t>Council apologised for failing to c</w:t>
      </w:r>
      <w:r w:rsidR="00891929" w:rsidRPr="00027BC2">
        <w:rPr>
          <w:rFonts w:ascii="Arial Narrow" w:hAnsi="Arial Narrow"/>
          <w:sz w:val="26"/>
          <w:szCs w:val="26"/>
        </w:rPr>
        <w:t>o</w:t>
      </w:r>
      <w:r w:rsidR="00AF7E17" w:rsidRPr="00027BC2">
        <w:rPr>
          <w:rFonts w:ascii="Arial Narrow" w:hAnsi="Arial Narrow"/>
          <w:sz w:val="26"/>
          <w:szCs w:val="26"/>
        </w:rPr>
        <w:t>llect the</w:t>
      </w:r>
      <w:r w:rsidR="00891929" w:rsidRPr="00027BC2">
        <w:rPr>
          <w:rFonts w:ascii="Arial Narrow" w:hAnsi="Arial Narrow"/>
          <w:sz w:val="26"/>
          <w:szCs w:val="26"/>
        </w:rPr>
        <w:t xml:space="preserve"> </w:t>
      </w:r>
      <w:r w:rsidR="00AF7E17" w:rsidRPr="00027BC2">
        <w:rPr>
          <w:rFonts w:ascii="Arial Narrow" w:hAnsi="Arial Narrow"/>
          <w:sz w:val="26"/>
          <w:szCs w:val="26"/>
        </w:rPr>
        <w:t>large</w:t>
      </w:r>
      <w:r w:rsidR="00891929" w:rsidRPr="00027BC2">
        <w:rPr>
          <w:rFonts w:ascii="Arial Narrow" w:hAnsi="Arial Narrow"/>
          <w:sz w:val="26"/>
          <w:szCs w:val="26"/>
        </w:rPr>
        <w:t xml:space="preserve"> </w:t>
      </w:r>
      <w:r w:rsidR="00AF7E17" w:rsidRPr="00027BC2">
        <w:rPr>
          <w:rFonts w:ascii="Arial Narrow" w:hAnsi="Arial Narrow"/>
          <w:sz w:val="26"/>
          <w:szCs w:val="26"/>
        </w:rPr>
        <w:t xml:space="preserve">waste </w:t>
      </w:r>
      <w:r w:rsidRPr="00027BC2">
        <w:rPr>
          <w:rFonts w:ascii="Arial Narrow" w:hAnsi="Arial Narrow"/>
          <w:sz w:val="26"/>
          <w:szCs w:val="26"/>
        </w:rPr>
        <w:t xml:space="preserve">bin </w:t>
      </w:r>
      <w:r w:rsidR="00891929" w:rsidRPr="00027BC2">
        <w:rPr>
          <w:rFonts w:ascii="Arial Narrow" w:hAnsi="Arial Narrow"/>
          <w:sz w:val="26"/>
          <w:szCs w:val="26"/>
        </w:rPr>
        <w:t xml:space="preserve">from the front of the </w:t>
      </w:r>
      <w:r w:rsidRPr="00027BC2">
        <w:rPr>
          <w:rFonts w:ascii="Arial Narrow" w:hAnsi="Arial Narrow"/>
          <w:sz w:val="26"/>
          <w:szCs w:val="26"/>
        </w:rPr>
        <w:t>Village Hall</w:t>
      </w:r>
      <w:r w:rsidR="00891929" w:rsidRPr="00027BC2">
        <w:rPr>
          <w:rFonts w:ascii="Arial Narrow" w:hAnsi="Arial Narrow"/>
          <w:sz w:val="26"/>
          <w:szCs w:val="26"/>
        </w:rPr>
        <w:t>. Theyn would investigate the reason.</w:t>
      </w:r>
    </w:p>
    <w:p w14:paraId="21F34F84" w14:textId="738A07AC" w:rsidR="003637FE" w:rsidRPr="00027BC2" w:rsidRDefault="003637FE" w:rsidP="003637FE">
      <w:pPr>
        <w:shd w:val="clear" w:color="auto" w:fill="FFFFFF"/>
        <w:rPr>
          <w:rFonts w:ascii="Arial Narrow" w:hAnsi="Arial Narrow"/>
          <w:bCs/>
          <w:sz w:val="26"/>
          <w:szCs w:val="26"/>
        </w:rPr>
      </w:pPr>
      <w:r w:rsidRPr="00027BC2">
        <w:rPr>
          <w:rFonts w:ascii="Arial Narrow" w:hAnsi="Arial Narrow"/>
          <w:sz w:val="26"/>
          <w:szCs w:val="26"/>
        </w:rPr>
        <w:tab/>
      </w:r>
      <w:r w:rsidR="004E52C8" w:rsidRPr="00027BC2">
        <w:rPr>
          <w:rFonts w:ascii="Arial Narrow" w:hAnsi="Arial Narrow"/>
          <w:sz w:val="26"/>
          <w:szCs w:val="26"/>
        </w:rPr>
        <w:t xml:space="preserve">The clerk said he had written to Mr </w:t>
      </w:r>
      <w:r w:rsidRPr="00027BC2">
        <w:rPr>
          <w:rFonts w:ascii="Arial Narrow" w:hAnsi="Arial Narrow"/>
          <w:sz w:val="26"/>
          <w:szCs w:val="26"/>
        </w:rPr>
        <w:t xml:space="preserve">Christian Hill </w:t>
      </w:r>
      <w:r w:rsidR="004E52C8" w:rsidRPr="00027BC2">
        <w:rPr>
          <w:rFonts w:ascii="Arial Narrow" w:hAnsi="Arial Narrow"/>
          <w:sz w:val="26"/>
          <w:szCs w:val="26"/>
        </w:rPr>
        <w:t xml:space="preserve">in respect of a complaint  from a resident </w:t>
      </w:r>
      <w:r w:rsidRPr="00027BC2">
        <w:rPr>
          <w:rFonts w:ascii="Arial Narrow" w:hAnsi="Arial Narrow"/>
          <w:sz w:val="26"/>
          <w:szCs w:val="26"/>
        </w:rPr>
        <w:t xml:space="preserve">re overgrown ivy </w:t>
      </w:r>
      <w:r w:rsidR="004E52C8" w:rsidRPr="00027BC2">
        <w:rPr>
          <w:rFonts w:ascii="Arial Narrow" w:hAnsi="Arial Narrow"/>
          <w:sz w:val="26"/>
          <w:szCs w:val="26"/>
        </w:rPr>
        <w:t xml:space="preserve">which was encroaching on to the footpath next to  his property at </w:t>
      </w:r>
      <w:r w:rsidRPr="00027BC2">
        <w:rPr>
          <w:rFonts w:ascii="Arial Narrow" w:hAnsi="Arial Narrow"/>
          <w:sz w:val="26"/>
          <w:szCs w:val="26"/>
        </w:rPr>
        <w:t xml:space="preserve">Myrtle Cottage, Main </w:t>
      </w:r>
      <w:r w:rsidR="005447E4" w:rsidRPr="00027BC2">
        <w:rPr>
          <w:rFonts w:ascii="Arial Narrow" w:hAnsi="Arial Narrow"/>
          <w:sz w:val="26"/>
          <w:szCs w:val="26"/>
        </w:rPr>
        <w:t>Street</w:t>
      </w:r>
      <w:r w:rsidR="004E52C8" w:rsidRPr="00027BC2">
        <w:rPr>
          <w:rFonts w:ascii="Arial Narrow" w:hAnsi="Arial Narrow"/>
          <w:sz w:val="26"/>
          <w:szCs w:val="26"/>
        </w:rPr>
        <w:t xml:space="preserve"> in Wysall.    The clerk said there been a complaint made to the council of </w:t>
      </w:r>
      <w:r w:rsidR="005447E4" w:rsidRPr="00027BC2">
        <w:rPr>
          <w:rFonts w:ascii="Arial Narrow" w:hAnsi="Arial Narrow"/>
          <w:bCs/>
          <w:sz w:val="26"/>
          <w:szCs w:val="26"/>
        </w:rPr>
        <w:t>o</w:t>
      </w:r>
      <w:r w:rsidRPr="00027BC2">
        <w:rPr>
          <w:rFonts w:ascii="Arial Narrow" w:hAnsi="Arial Narrow"/>
          <w:bCs/>
          <w:sz w:val="26"/>
          <w:szCs w:val="26"/>
        </w:rPr>
        <w:t xml:space="preserve">vergrown trees </w:t>
      </w:r>
      <w:r w:rsidR="005447E4" w:rsidRPr="00027BC2">
        <w:rPr>
          <w:rFonts w:ascii="Arial Narrow" w:hAnsi="Arial Narrow"/>
          <w:bCs/>
          <w:sz w:val="26"/>
          <w:szCs w:val="26"/>
        </w:rPr>
        <w:t xml:space="preserve">in the </w:t>
      </w:r>
      <w:r w:rsidRPr="00027BC2">
        <w:rPr>
          <w:rFonts w:ascii="Arial Narrow" w:hAnsi="Arial Narrow"/>
          <w:bCs/>
          <w:sz w:val="26"/>
          <w:szCs w:val="26"/>
        </w:rPr>
        <w:t xml:space="preserve">Church Yard .on to </w:t>
      </w:r>
      <w:r w:rsidR="005447E4" w:rsidRPr="00027BC2">
        <w:rPr>
          <w:rFonts w:ascii="Arial Narrow" w:hAnsi="Arial Narrow"/>
          <w:bCs/>
          <w:sz w:val="26"/>
          <w:szCs w:val="26"/>
        </w:rPr>
        <w:t xml:space="preserve">an </w:t>
      </w:r>
      <w:r w:rsidRPr="00027BC2">
        <w:rPr>
          <w:rFonts w:ascii="Arial Narrow" w:hAnsi="Arial Narrow"/>
          <w:bCs/>
          <w:sz w:val="26"/>
          <w:szCs w:val="26"/>
        </w:rPr>
        <w:t>adjacent cottage</w:t>
      </w:r>
      <w:r w:rsidRPr="00027BC2">
        <w:rPr>
          <w:rFonts w:ascii="Arial Narrow" w:hAnsi="Arial Narrow"/>
          <w:b/>
          <w:sz w:val="26"/>
          <w:szCs w:val="26"/>
        </w:rPr>
        <w:t>.</w:t>
      </w:r>
      <w:r w:rsidR="005447E4" w:rsidRPr="00027BC2">
        <w:rPr>
          <w:rFonts w:ascii="Arial Narrow" w:hAnsi="Arial Narrow"/>
          <w:b/>
          <w:sz w:val="26"/>
          <w:szCs w:val="26"/>
        </w:rPr>
        <w:t xml:space="preserve"> </w:t>
      </w:r>
      <w:r w:rsidR="005447E4" w:rsidRPr="00027BC2">
        <w:rPr>
          <w:rFonts w:ascii="Arial Narrow" w:hAnsi="Arial Narrow"/>
          <w:bCs/>
          <w:sz w:val="26"/>
          <w:szCs w:val="26"/>
        </w:rPr>
        <w:t>He would advise the church.</w:t>
      </w:r>
    </w:p>
    <w:p w14:paraId="07AC8868" w14:textId="222A773F" w:rsidR="003637FE" w:rsidRPr="00027BC2" w:rsidRDefault="003637FE" w:rsidP="003637FE">
      <w:pPr>
        <w:shd w:val="clear" w:color="auto" w:fill="FFFFFF"/>
        <w:rPr>
          <w:rFonts w:ascii="Arial Narrow" w:hAnsi="Arial Narrow"/>
          <w:bCs/>
          <w:sz w:val="26"/>
          <w:szCs w:val="26"/>
        </w:rPr>
      </w:pPr>
      <w:r w:rsidRPr="00027BC2">
        <w:rPr>
          <w:rFonts w:ascii="Arial Narrow" w:hAnsi="Arial Narrow"/>
          <w:b/>
          <w:sz w:val="26"/>
          <w:szCs w:val="26"/>
        </w:rPr>
        <w:tab/>
      </w:r>
      <w:r w:rsidRPr="00027BC2">
        <w:rPr>
          <w:rFonts w:ascii="Arial Narrow" w:hAnsi="Arial Narrow"/>
          <w:bCs/>
          <w:sz w:val="26"/>
          <w:szCs w:val="26"/>
        </w:rPr>
        <w:t xml:space="preserve">Nottingham County Council </w:t>
      </w:r>
      <w:r w:rsidR="005447E4" w:rsidRPr="00027BC2">
        <w:rPr>
          <w:rFonts w:ascii="Arial Narrow" w:hAnsi="Arial Narrow"/>
          <w:bCs/>
          <w:sz w:val="26"/>
          <w:szCs w:val="26"/>
        </w:rPr>
        <w:t>had confirmed a r</w:t>
      </w:r>
      <w:r w:rsidRPr="00027BC2">
        <w:rPr>
          <w:rFonts w:ascii="Arial Narrow" w:hAnsi="Arial Narrow"/>
          <w:bCs/>
          <w:sz w:val="26"/>
          <w:szCs w:val="26"/>
        </w:rPr>
        <w:t xml:space="preserve">emittance </w:t>
      </w:r>
      <w:r w:rsidR="005447E4" w:rsidRPr="00027BC2">
        <w:rPr>
          <w:rFonts w:ascii="Arial Narrow" w:hAnsi="Arial Narrow"/>
          <w:bCs/>
          <w:sz w:val="26"/>
          <w:szCs w:val="26"/>
        </w:rPr>
        <w:t xml:space="preserve">to the parish of </w:t>
      </w:r>
      <w:r w:rsidRPr="00027BC2">
        <w:rPr>
          <w:rFonts w:ascii="Arial Narrow" w:hAnsi="Arial Narrow"/>
          <w:bCs/>
          <w:sz w:val="26"/>
          <w:szCs w:val="26"/>
        </w:rPr>
        <w:t xml:space="preserve">£170 </w:t>
      </w:r>
      <w:r w:rsidR="005447E4" w:rsidRPr="00027BC2">
        <w:rPr>
          <w:rFonts w:ascii="Arial Narrow" w:hAnsi="Arial Narrow"/>
          <w:bCs/>
          <w:sz w:val="26"/>
          <w:szCs w:val="26"/>
        </w:rPr>
        <w:t xml:space="preserve">from the </w:t>
      </w:r>
      <w:r w:rsidRPr="00027BC2">
        <w:rPr>
          <w:rFonts w:ascii="Arial Narrow" w:hAnsi="Arial Narrow"/>
          <w:bCs/>
          <w:sz w:val="26"/>
          <w:szCs w:val="26"/>
        </w:rPr>
        <w:t xml:space="preserve">community fund </w:t>
      </w:r>
      <w:r w:rsidR="005447E4" w:rsidRPr="00027BC2">
        <w:rPr>
          <w:rFonts w:ascii="Arial Narrow" w:hAnsi="Arial Narrow"/>
          <w:bCs/>
          <w:sz w:val="26"/>
          <w:szCs w:val="26"/>
        </w:rPr>
        <w:t xml:space="preserve">of Coun. </w:t>
      </w:r>
      <w:r w:rsidRPr="00027BC2">
        <w:rPr>
          <w:rFonts w:ascii="Arial Narrow" w:hAnsi="Arial Narrow"/>
          <w:bCs/>
          <w:sz w:val="26"/>
          <w:szCs w:val="26"/>
        </w:rPr>
        <w:t>John Cottee.</w:t>
      </w:r>
      <w:r w:rsidR="00802F77" w:rsidRPr="00027BC2">
        <w:rPr>
          <w:rFonts w:ascii="Arial Narrow" w:hAnsi="Arial Narrow"/>
          <w:bCs/>
          <w:sz w:val="26"/>
          <w:szCs w:val="26"/>
        </w:rPr>
        <w:t xml:space="preserve">   The </w:t>
      </w:r>
      <w:r w:rsidRPr="00027BC2">
        <w:rPr>
          <w:rFonts w:ascii="Arial Narrow" w:hAnsi="Arial Narrow"/>
          <w:bCs/>
          <w:sz w:val="26"/>
          <w:szCs w:val="26"/>
        </w:rPr>
        <w:t>Streetwise Playground Inspection report</w:t>
      </w:r>
      <w:r w:rsidR="00802F77" w:rsidRPr="00027BC2">
        <w:rPr>
          <w:rFonts w:ascii="Arial Narrow" w:hAnsi="Arial Narrow"/>
          <w:bCs/>
          <w:sz w:val="26"/>
          <w:szCs w:val="26"/>
        </w:rPr>
        <w:t xml:space="preserve"> was being replaced to enable it to read. The size of type used made this very difficult.</w:t>
      </w:r>
    </w:p>
    <w:p w14:paraId="00F9A92B" w14:textId="77777777" w:rsidR="003637FE" w:rsidRPr="00027BC2" w:rsidRDefault="003637FE" w:rsidP="003637FE">
      <w:pPr>
        <w:shd w:val="clear" w:color="auto" w:fill="FFFFFF"/>
        <w:rPr>
          <w:rFonts w:ascii="Arial Narrow" w:hAnsi="Arial Narrow"/>
          <w:b/>
          <w:bCs/>
          <w:sz w:val="26"/>
          <w:szCs w:val="26"/>
        </w:rPr>
      </w:pPr>
      <w:r w:rsidRPr="00027BC2">
        <w:rPr>
          <w:rFonts w:ascii="Arial Narrow" w:hAnsi="Arial Narrow"/>
          <w:b/>
          <w:bCs/>
          <w:sz w:val="26"/>
          <w:szCs w:val="26"/>
        </w:rPr>
        <w:t>11]      Planning</w:t>
      </w:r>
    </w:p>
    <w:p w14:paraId="04DB909F" w14:textId="6A0BF3CB" w:rsidR="003637FE" w:rsidRPr="00027BC2" w:rsidRDefault="003637FE" w:rsidP="003637FE">
      <w:pPr>
        <w:shd w:val="clear" w:color="auto" w:fill="FFFFFF"/>
        <w:rPr>
          <w:rFonts w:ascii="Arial Narrow" w:hAnsi="Arial Narrow"/>
          <w:sz w:val="26"/>
          <w:szCs w:val="26"/>
          <w:u w:val="single"/>
        </w:rPr>
      </w:pPr>
      <w:r w:rsidRPr="00027BC2">
        <w:rPr>
          <w:rFonts w:ascii="Arial Narrow" w:hAnsi="Arial Narrow"/>
          <w:b/>
          <w:bCs/>
          <w:sz w:val="26"/>
          <w:szCs w:val="26"/>
        </w:rPr>
        <w:tab/>
      </w:r>
      <w:r w:rsidRPr="00027BC2">
        <w:rPr>
          <w:rFonts w:ascii="Arial Narrow" w:hAnsi="Arial Narrow"/>
          <w:sz w:val="26"/>
          <w:szCs w:val="26"/>
          <w:u w:val="single"/>
        </w:rPr>
        <w:t xml:space="preserve">Rushcliffe Borough Council Planning </w:t>
      </w:r>
      <w:r w:rsidR="00802F77" w:rsidRPr="00027BC2">
        <w:rPr>
          <w:rFonts w:ascii="Arial Narrow" w:hAnsi="Arial Narrow"/>
          <w:sz w:val="26"/>
          <w:szCs w:val="26"/>
          <w:u w:val="single"/>
        </w:rPr>
        <w:t>decisions</w:t>
      </w:r>
    </w:p>
    <w:p w14:paraId="7647C780" w14:textId="77777777" w:rsidR="003637FE" w:rsidRPr="00027BC2" w:rsidRDefault="003637FE" w:rsidP="003637FE">
      <w:pPr>
        <w:shd w:val="clear" w:color="auto" w:fill="FFFFFF"/>
        <w:rPr>
          <w:rFonts w:ascii="Arial Narrow" w:hAnsi="Arial Narrow"/>
          <w:sz w:val="26"/>
          <w:szCs w:val="26"/>
        </w:rPr>
      </w:pPr>
      <w:r w:rsidRPr="00027BC2">
        <w:rPr>
          <w:rFonts w:ascii="Arial Narrow" w:hAnsi="Arial Narrow"/>
          <w:sz w:val="26"/>
          <w:szCs w:val="26"/>
        </w:rPr>
        <w:tab/>
        <w:t>22/00036/Conare Brian Kay, The Old Vicarage, Bradmore Road. Wysall.  Fell leaning Willow by drive, dying willow by pond, three Yews adjacent property and Dying Beech at Old Vicarage.  Grant</w:t>
      </w:r>
    </w:p>
    <w:p w14:paraId="3ABD777D" w14:textId="37E79554" w:rsidR="003637FE" w:rsidRPr="00027BC2" w:rsidRDefault="003637FE" w:rsidP="003637FE">
      <w:pPr>
        <w:shd w:val="clear" w:color="auto" w:fill="FFFFFF"/>
        <w:rPr>
          <w:rFonts w:ascii="Arial Narrow" w:hAnsi="Arial Narrow"/>
          <w:sz w:val="26"/>
          <w:szCs w:val="26"/>
        </w:rPr>
      </w:pPr>
      <w:r w:rsidRPr="00027BC2">
        <w:rPr>
          <w:rFonts w:ascii="Arial Narrow" w:hAnsi="Arial Narrow"/>
          <w:sz w:val="26"/>
          <w:szCs w:val="26"/>
        </w:rPr>
        <w:tab/>
        <w:t>22/00034/Conare.  Graham Stockwell, Yew Tree Cottage, Wymeswold Road, Wysall. Reduce width and heigh</w:t>
      </w:r>
      <w:r w:rsidR="00A13F2C" w:rsidRPr="00027BC2">
        <w:rPr>
          <w:rFonts w:ascii="Arial Narrow" w:hAnsi="Arial Narrow"/>
          <w:sz w:val="26"/>
          <w:szCs w:val="26"/>
        </w:rPr>
        <w:t>t</w:t>
      </w:r>
      <w:r w:rsidRPr="00027BC2">
        <w:rPr>
          <w:rFonts w:ascii="Arial Narrow" w:hAnsi="Arial Narrow"/>
          <w:sz w:val="26"/>
          <w:szCs w:val="26"/>
        </w:rPr>
        <w:t xml:space="preserve"> to Irish Yew at Yew Tree Cottage.  Grant</w:t>
      </w:r>
    </w:p>
    <w:p w14:paraId="119DC5EA" w14:textId="77777777" w:rsidR="003637FE" w:rsidRPr="00027BC2" w:rsidRDefault="003637FE" w:rsidP="003637FE">
      <w:pPr>
        <w:shd w:val="clear" w:color="auto" w:fill="FFFFFF"/>
        <w:rPr>
          <w:rFonts w:ascii="Arial Narrow" w:hAnsi="Arial Narrow"/>
          <w:b/>
          <w:bCs/>
          <w:sz w:val="26"/>
          <w:szCs w:val="26"/>
        </w:rPr>
      </w:pPr>
      <w:r w:rsidRPr="00027BC2">
        <w:rPr>
          <w:rFonts w:ascii="Arial Narrow" w:hAnsi="Arial Narrow"/>
          <w:b/>
          <w:bCs/>
          <w:sz w:val="26"/>
          <w:szCs w:val="26"/>
        </w:rPr>
        <w:t xml:space="preserve">12]      Environment </w:t>
      </w:r>
    </w:p>
    <w:p w14:paraId="6CBE4AC4" w14:textId="0EB98969" w:rsidR="003637FE" w:rsidRPr="00027BC2" w:rsidRDefault="00802F77" w:rsidP="003637FE">
      <w:pPr>
        <w:shd w:val="clear" w:color="auto" w:fill="FFFFFF"/>
        <w:rPr>
          <w:rFonts w:ascii="Arial Narrow" w:hAnsi="Arial Narrow"/>
          <w:sz w:val="26"/>
          <w:szCs w:val="26"/>
        </w:rPr>
      </w:pPr>
      <w:r w:rsidRPr="00027BC2">
        <w:rPr>
          <w:rFonts w:ascii="Arial Narrow" w:hAnsi="Arial Narrow"/>
          <w:b/>
          <w:bCs/>
          <w:sz w:val="26"/>
          <w:szCs w:val="26"/>
        </w:rPr>
        <w:tab/>
      </w:r>
      <w:r w:rsidRPr="00027BC2">
        <w:rPr>
          <w:rFonts w:ascii="Arial Narrow" w:hAnsi="Arial Narrow"/>
          <w:sz w:val="26"/>
          <w:szCs w:val="26"/>
        </w:rPr>
        <w:t>The meeting was told that free use of the village hall had been agreed once a week</w:t>
      </w:r>
      <w:r w:rsidR="00A13F2C" w:rsidRPr="00027BC2">
        <w:rPr>
          <w:rFonts w:ascii="Arial Narrow" w:hAnsi="Arial Narrow"/>
          <w:sz w:val="26"/>
          <w:szCs w:val="26"/>
        </w:rPr>
        <w:t xml:space="preserve"> to a number of Ukraine refugee families living in the village in </w:t>
      </w:r>
      <w:proofErr w:type="gramStart"/>
      <w:r w:rsidR="00A13F2C" w:rsidRPr="00027BC2">
        <w:rPr>
          <w:rFonts w:ascii="Arial Narrow" w:hAnsi="Arial Narrow"/>
          <w:sz w:val="26"/>
          <w:szCs w:val="26"/>
        </w:rPr>
        <w:t>order</w:t>
      </w:r>
      <w:proofErr w:type="gramEnd"/>
      <w:r w:rsidR="00A13F2C" w:rsidRPr="00027BC2">
        <w:rPr>
          <w:rFonts w:ascii="Arial Narrow" w:hAnsi="Arial Narrow"/>
          <w:sz w:val="26"/>
          <w:szCs w:val="26"/>
        </w:rPr>
        <w:t xml:space="preserve"> they could have </w:t>
      </w:r>
      <w:r w:rsidR="00B91927" w:rsidRPr="00027BC2">
        <w:rPr>
          <w:rFonts w:ascii="Arial Narrow" w:hAnsi="Arial Narrow"/>
          <w:sz w:val="26"/>
          <w:szCs w:val="26"/>
        </w:rPr>
        <w:t>informal meetings together.</w:t>
      </w:r>
    </w:p>
    <w:p w14:paraId="5B473A36" w14:textId="77777777" w:rsidR="003637FE" w:rsidRPr="00027BC2" w:rsidRDefault="003637FE" w:rsidP="003637FE">
      <w:pPr>
        <w:shd w:val="clear" w:color="auto" w:fill="FFFFFF"/>
        <w:rPr>
          <w:rFonts w:ascii="Arial Narrow" w:hAnsi="Arial Narrow"/>
          <w:b/>
          <w:bCs/>
          <w:sz w:val="26"/>
          <w:szCs w:val="26"/>
        </w:rPr>
      </w:pPr>
      <w:r w:rsidRPr="00027BC2">
        <w:rPr>
          <w:rFonts w:ascii="Arial Narrow" w:hAnsi="Arial Narrow"/>
          <w:b/>
          <w:bCs/>
          <w:sz w:val="26"/>
          <w:szCs w:val="26"/>
        </w:rPr>
        <w:t>13]</w:t>
      </w:r>
      <w:r w:rsidRPr="00027BC2">
        <w:rPr>
          <w:rFonts w:ascii="Arial Narrow" w:hAnsi="Arial Narrow" w:cs="Courier New"/>
          <w:b/>
          <w:bCs/>
          <w:sz w:val="26"/>
          <w:szCs w:val="26"/>
        </w:rPr>
        <w:t xml:space="preserve">      </w:t>
      </w:r>
      <w:r w:rsidRPr="00027BC2">
        <w:rPr>
          <w:rFonts w:ascii="Arial Narrow" w:hAnsi="Arial Narrow"/>
          <w:b/>
          <w:bCs/>
          <w:sz w:val="26"/>
          <w:szCs w:val="26"/>
        </w:rPr>
        <w:t xml:space="preserve">Playground equipment project    </w:t>
      </w:r>
    </w:p>
    <w:p w14:paraId="569110F1" w14:textId="178DC33A" w:rsidR="003637FE" w:rsidRPr="00027BC2" w:rsidRDefault="00B91927" w:rsidP="003637FE">
      <w:pPr>
        <w:shd w:val="clear" w:color="auto" w:fill="FFFFFF"/>
        <w:rPr>
          <w:rFonts w:ascii="Arial Narrow" w:hAnsi="Arial Narrow"/>
          <w:sz w:val="26"/>
          <w:szCs w:val="26"/>
        </w:rPr>
      </w:pPr>
      <w:r w:rsidRPr="00027BC2">
        <w:rPr>
          <w:rFonts w:ascii="Arial Narrow" w:hAnsi="Arial Narrow"/>
          <w:b/>
          <w:bCs/>
          <w:sz w:val="26"/>
          <w:szCs w:val="26"/>
        </w:rPr>
        <w:tab/>
      </w:r>
      <w:r w:rsidRPr="00027BC2">
        <w:rPr>
          <w:rFonts w:ascii="Arial Narrow" w:hAnsi="Arial Narrow"/>
          <w:sz w:val="26"/>
          <w:szCs w:val="26"/>
        </w:rPr>
        <w:t xml:space="preserve">The question of Community Infrastructure Funding  (CIL) </w:t>
      </w:r>
      <w:r w:rsidR="00502D73" w:rsidRPr="00027BC2">
        <w:rPr>
          <w:rFonts w:ascii="Arial Narrow" w:hAnsi="Arial Narrow"/>
          <w:sz w:val="26"/>
          <w:szCs w:val="26"/>
        </w:rPr>
        <w:t xml:space="preserve">for the project was raised and was         being progressed.  </w:t>
      </w:r>
      <w:r w:rsidR="00015EE0" w:rsidRPr="00027BC2">
        <w:rPr>
          <w:rFonts w:ascii="Arial Narrow" w:hAnsi="Arial Narrow"/>
          <w:sz w:val="26"/>
          <w:szCs w:val="26"/>
        </w:rPr>
        <w:t xml:space="preserve">Discussion took place on the project to replace the fencing along the play area. Coun. </w:t>
      </w:r>
      <w:proofErr w:type="spellStart"/>
      <w:r w:rsidR="00015EE0" w:rsidRPr="00027BC2">
        <w:rPr>
          <w:rFonts w:ascii="Arial Narrow" w:hAnsi="Arial Narrow"/>
          <w:sz w:val="26"/>
          <w:szCs w:val="26"/>
        </w:rPr>
        <w:t>Stanoley</w:t>
      </w:r>
      <w:proofErr w:type="spellEnd"/>
      <w:r w:rsidR="00015EE0" w:rsidRPr="00027BC2">
        <w:rPr>
          <w:rFonts w:ascii="Arial Narrow" w:hAnsi="Arial Narrow"/>
          <w:sz w:val="26"/>
          <w:szCs w:val="26"/>
        </w:rPr>
        <w:t xml:space="preserve"> suggested the cost of the work and provisio</w:t>
      </w:r>
      <w:r w:rsidR="00027BC2" w:rsidRPr="00027BC2">
        <w:rPr>
          <w:rFonts w:ascii="Arial Narrow" w:hAnsi="Arial Narrow"/>
          <w:sz w:val="26"/>
          <w:szCs w:val="26"/>
        </w:rPr>
        <w:t>n</w:t>
      </w:r>
      <w:r w:rsidR="00015EE0" w:rsidRPr="00027BC2">
        <w:rPr>
          <w:rFonts w:ascii="Arial Narrow" w:hAnsi="Arial Narrow"/>
          <w:sz w:val="26"/>
          <w:szCs w:val="26"/>
        </w:rPr>
        <w:t xml:space="preserve"> of the fence would be under £1000.</w:t>
      </w:r>
    </w:p>
    <w:p w14:paraId="1643D9E6" w14:textId="77777777" w:rsidR="003637FE" w:rsidRPr="00027BC2" w:rsidRDefault="003637FE" w:rsidP="003637FE">
      <w:pPr>
        <w:shd w:val="clear" w:color="auto" w:fill="FFFFFF"/>
        <w:rPr>
          <w:rFonts w:ascii="Arial Narrow" w:hAnsi="Arial Narrow"/>
          <w:b/>
          <w:bCs/>
          <w:sz w:val="26"/>
          <w:szCs w:val="26"/>
        </w:rPr>
      </w:pPr>
      <w:r w:rsidRPr="00027BC2">
        <w:rPr>
          <w:rFonts w:ascii="Arial Narrow" w:hAnsi="Arial Narrow"/>
          <w:b/>
          <w:bCs/>
          <w:sz w:val="26"/>
          <w:szCs w:val="26"/>
        </w:rPr>
        <w:t>14]      Next meeting July 5, 2022</w:t>
      </w:r>
    </w:p>
    <w:p w14:paraId="440B190E" w14:textId="48146157" w:rsidR="003637FE" w:rsidRPr="00027BC2" w:rsidRDefault="003637FE" w:rsidP="003637FE">
      <w:pPr>
        <w:ind w:firstLine="142"/>
        <w:rPr>
          <w:rFonts w:ascii="Arial Narrow" w:hAnsi="Arial Narrow" w:cs="Arial"/>
          <w:sz w:val="26"/>
          <w:szCs w:val="26"/>
        </w:rPr>
      </w:pPr>
      <w:r w:rsidRPr="00027BC2">
        <w:rPr>
          <w:rFonts w:ascii="Arial Narrow" w:hAnsi="Arial Narrow" w:cs="Arial"/>
          <w:b/>
          <w:bCs/>
          <w:sz w:val="26"/>
          <w:szCs w:val="26"/>
        </w:rPr>
        <w:t xml:space="preserve"> </w:t>
      </w:r>
      <w:r w:rsidR="00502D73" w:rsidRPr="00027BC2">
        <w:rPr>
          <w:rFonts w:ascii="Arial Narrow" w:hAnsi="Arial Narrow" w:cs="Arial"/>
          <w:sz w:val="26"/>
          <w:szCs w:val="26"/>
        </w:rPr>
        <w:t>There being no further business the meeting closed at  9.20pm.</w:t>
      </w:r>
      <w:bookmarkEnd w:id="0"/>
      <w:bookmarkEnd w:id="1"/>
    </w:p>
    <w:sectPr w:rsidR="003637FE" w:rsidRPr="00027BC2" w:rsidSect="00397A7B">
      <w:pgSz w:w="11906" w:h="16838"/>
      <w:pgMar w:top="851" w:right="567"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44E3" w14:textId="77777777" w:rsidR="00942003" w:rsidRDefault="00942003" w:rsidP="00666807">
      <w:pPr>
        <w:spacing w:after="0" w:line="240" w:lineRule="auto"/>
      </w:pPr>
      <w:r>
        <w:separator/>
      </w:r>
    </w:p>
  </w:endnote>
  <w:endnote w:type="continuationSeparator" w:id="0">
    <w:p w14:paraId="3B3CA4D7" w14:textId="77777777" w:rsidR="00942003" w:rsidRDefault="00942003" w:rsidP="0066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361D" w14:textId="77777777" w:rsidR="00942003" w:rsidRDefault="00942003" w:rsidP="00666807">
      <w:pPr>
        <w:spacing w:after="0" w:line="240" w:lineRule="auto"/>
      </w:pPr>
      <w:r>
        <w:separator/>
      </w:r>
    </w:p>
  </w:footnote>
  <w:footnote w:type="continuationSeparator" w:id="0">
    <w:p w14:paraId="4D9F4B54" w14:textId="77777777" w:rsidR="00942003" w:rsidRDefault="00942003" w:rsidP="006668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2C"/>
    <w:rsid w:val="00010A0C"/>
    <w:rsid w:val="00015EE0"/>
    <w:rsid w:val="00020505"/>
    <w:rsid w:val="00027BC2"/>
    <w:rsid w:val="000519CF"/>
    <w:rsid w:val="00073587"/>
    <w:rsid w:val="000A751B"/>
    <w:rsid w:val="000B687D"/>
    <w:rsid w:val="000F67F5"/>
    <w:rsid w:val="001413B7"/>
    <w:rsid w:val="00154E1A"/>
    <w:rsid w:val="00180635"/>
    <w:rsid w:val="001C3D25"/>
    <w:rsid w:val="001D196F"/>
    <w:rsid w:val="002067D9"/>
    <w:rsid w:val="00211D14"/>
    <w:rsid w:val="00222DA6"/>
    <w:rsid w:val="0023121D"/>
    <w:rsid w:val="0024235E"/>
    <w:rsid w:val="00242D1D"/>
    <w:rsid w:val="002A23DA"/>
    <w:rsid w:val="002A39FE"/>
    <w:rsid w:val="002C09A8"/>
    <w:rsid w:val="002D201B"/>
    <w:rsid w:val="002F04B1"/>
    <w:rsid w:val="002F3319"/>
    <w:rsid w:val="002F3DC6"/>
    <w:rsid w:val="0030445B"/>
    <w:rsid w:val="0036301B"/>
    <w:rsid w:val="003637FE"/>
    <w:rsid w:val="00365A9A"/>
    <w:rsid w:val="00397A7B"/>
    <w:rsid w:val="003D7BEC"/>
    <w:rsid w:val="003F5DF4"/>
    <w:rsid w:val="00467888"/>
    <w:rsid w:val="00474D27"/>
    <w:rsid w:val="00480CEF"/>
    <w:rsid w:val="004C4840"/>
    <w:rsid w:val="004D30C9"/>
    <w:rsid w:val="004E52C8"/>
    <w:rsid w:val="00502D73"/>
    <w:rsid w:val="00512DA1"/>
    <w:rsid w:val="00535465"/>
    <w:rsid w:val="00542411"/>
    <w:rsid w:val="005436AC"/>
    <w:rsid w:val="005447E4"/>
    <w:rsid w:val="00585901"/>
    <w:rsid w:val="005C4B2B"/>
    <w:rsid w:val="005F390E"/>
    <w:rsid w:val="0060370F"/>
    <w:rsid w:val="00603FA6"/>
    <w:rsid w:val="006551EE"/>
    <w:rsid w:val="00666807"/>
    <w:rsid w:val="006712A6"/>
    <w:rsid w:val="00690812"/>
    <w:rsid w:val="006A495E"/>
    <w:rsid w:val="006B1A3D"/>
    <w:rsid w:val="006C18B1"/>
    <w:rsid w:val="006C781F"/>
    <w:rsid w:val="006F7495"/>
    <w:rsid w:val="00725D6C"/>
    <w:rsid w:val="007B1CC1"/>
    <w:rsid w:val="007C07BA"/>
    <w:rsid w:val="007E2DE3"/>
    <w:rsid w:val="007E45F9"/>
    <w:rsid w:val="00802F77"/>
    <w:rsid w:val="00805F85"/>
    <w:rsid w:val="00851845"/>
    <w:rsid w:val="0086272B"/>
    <w:rsid w:val="00865AEE"/>
    <w:rsid w:val="00873A23"/>
    <w:rsid w:val="00881366"/>
    <w:rsid w:val="008844A8"/>
    <w:rsid w:val="008876CB"/>
    <w:rsid w:val="00891929"/>
    <w:rsid w:val="008B03B0"/>
    <w:rsid w:val="00923482"/>
    <w:rsid w:val="00935716"/>
    <w:rsid w:val="00942003"/>
    <w:rsid w:val="009532B4"/>
    <w:rsid w:val="0096148D"/>
    <w:rsid w:val="00983098"/>
    <w:rsid w:val="00986F2C"/>
    <w:rsid w:val="0099510E"/>
    <w:rsid w:val="009A3D1B"/>
    <w:rsid w:val="009A66E1"/>
    <w:rsid w:val="009B3B53"/>
    <w:rsid w:val="009F1C2E"/>
    <w:rsid w:val="00A06EB0"/>
    <w:rsid w:val="00A13F2C"/>
    <w:rsid w:val="00A166D2"/>
    <w:rsid w:val="00A1763C"/>
    <w:rsid w:val="00A31D29"/>
    <w:rsid w:val="00A37D6D"/>
    <w:rsid w:val="00A46211"/>
    <w:rsid w:val="00A51639"/>
    <w:rsid w:val="00A51BD8"/>
    <w:rsid w:val="00A66E03"/>
    <w:rsid w:val="00A80DCF"/>
    <w:rsid w:val="00AB2BC6"/>
    <w:rsid w:val="00AD7B72"/>
    <w:rsid w:val="00AE7BCD"/>
    <w:rsid w:val="00AF7E17"/>
    <w:rsid w:val="00B149FE"/>
    <w:rsid w:val="00B546E2"/>
    <w:rsid w:val="00B6043C"/>
    <w:rsid w:val="00B662DF"/>
    <w:rsid w:val="00B91927"/>
    <w:rsid w:val="00BB5C50"/>
    <w:rsid w:val="00BC1E66"/>
    <w:rsid w:val="00BD5C6D"/>
    <w:rsid w:val="00BE7DDC"/>
    <w:rsid w:val="00BF79AB"/>
    <w:rsid w:val="00C1601A"/>
    <w:rsid w:val="00C27FFB"/>
    <w:rsid w:val="00C31625"/>
    <w:rsid w:val="00C332EB"/>
    <w:rsid w:val="00C5218E"/>
    <w:rsid w:val="00C74B21"/>
    <w:rsid w:val="00C75333"/>
    <w:rsid w:val="00CD0DB8"/>
    <w:rsid w:val="00CD3530"/>
    <w:rsid w:val="00CD4093"/>
    <w:rsid w:val="00CE32B9"/>
    <w:rsid w:val="00D26E85"/>
    <w:rsid w:val="00D54AD8"/>
    <w:rsid w:val="00DA24AB"/>
    <w:rsid w:val="00DA7404"/>
    <w:rsid w:val="00DE20E4"/>
    <w:rsid w:val="00E1698F"/>
    <w:rsid w:val="00E460D0"/>
    <w:rsid w:val="00E50B56"/>
    <w:rsid w:val="00E5496D"/>
    <w:rsid w:val="00E61829"/>
    <w:rsid w:val="00E67474"/>
    <w:rsid w:val="00E9433C"/>
    <w:rsid w:val="00E958BA"/>
    <w:rsid w:val="00EA37B0"/>
    <w:rsid w:val="00EE2665"/>
    <w:rsid w:val="00FA2649"/>
    <w:rsid w:val="00FB6106"/>
    <w:rsid w:val="00FE3C0B"/>
    <w:rsid w:val="00FF4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8B1F"/>
  <w15:chartTrackingRefBased/>
  <w15:docId w15:val="{B8CA13AE-0548-442C-AAAE-26CA6A9D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807"/>
  </w:style>
  <w:style w:type="paragraph" w:styleId="Footer">
    <w:name w:val="footer"/>
    <w:basedOn w:val="Normal"/>
    <w:link w:val="FooterChar"/>
    <w:uiPriority w:val="99"/>
    <w:unhideWhenUsed/>
    <w:rsid w:val="00666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807"/>
  </w:style>
  <w:style w:type="paragraph" w:styleId="NormalWeb">
    <w:name w:val="Normal (Web)"/>
    <w:basedOn w:val="Normal"/>
    <w:uiPriority w:val="99"/>
    <w:unhideWhenUsed/>
    <w:rsid w:val="000735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73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78914">
      <w:bodyDiv w:val="1"/>
      <w:marLeft w:val="0"/>
      <w:marRight w:val="0"/>
      <w:marTop w:val="0"/>
      <w:marBottom w:val="0"/>
      <w:divBdr>
        <w:top w:val="none" w:sz="0" w:space="0" w:color="auto"/>
        <w:left w:val="none" w:sz="0" w:space="0" w:color="auto"/>
        <w:bottom w:val="none" w:sz="0" w:space="0" w:color="auto"/>
        <w:right w:val="none" w:sz="0" w:space="0" w:color="auto"/>
      </w:divBdr>
    </w:div>
    <w:div w:id="753861372">
      <w:bodyDiv w:val="1"/>
      <w:marLeft w:val="0"/>
      <w:marRight w:val="0"/>
      <w:marTop w:val="0"/>
      <w:marBottom w:val="0"/>
      <w:divBdr>
        <w:top w:val="none" w:sz="0" w:space="0" w:color="auto"/>
        <w:left w:val="none" w:sz="0" w:space="0" w:color="auto"/>
        <w:bottom w:val="none" w:sz="0" w:space="0" w:color="auto"/>
        <w:right w:val="none" w:sz="0" w:space="0" w:color="auto"/>
      </w:divBdr>
      <w:divsChild>
        <w:div w:id="314649812">
          <w:marLeft w:val="0"/>
          <w:marRight w:val="0"/>
          <w:marTop w:val="0"/>
          <w:marBottom w:val="0"/>
          <w:divBdr>
            <w:top w:val="none" w:sz="0" w:space="0" w:color="auto"/>
            <w:left w:val="none" w:sz="0" w:space="0" w:color="auto"/>
            <w:bottom w:val="none" w:sz="0" w:space="0" w:color="auto"/>
            <w:right w:val="none" w:sz="0" w:space="0" w:color="auto"/>
          </w:divBdr>
        </w:div>
        <w:div w:id="1628006056">
          <w:marLeft w:val="0"/>
          <w:marRight w:val="0"/>
          <w:marTop w:val="0"/>
          <w:marBottom w:val="0"/>
          <w:divBdr>
            <w:top w:val="none" w:sz="0" w:space="0" w:color="auto"/>
            <w:left w:val="none" w:sz="0" w:space="0" w:color="auto"/>
            <w:bottom w:val="none" w:sz="0" w:space="0" w:color="auto"/>
            <w:right w:val="none" w:sz="0" w:space="0" w:color="auto"/>
          </w:divBdr>
        </w:div>
        <w:div w:id="1361934831">
          <w:marLeft w:val="0"/>
          <w:marRight w:val="0"/>
          <w:marTop w:val="0"/>
          <w:marBottom w:val="0"/>
          <w:divBdr>
            <w:top w:val="none" w:sz="0" w:space="0" w:color="auto"/>
            <w:left w:val="none" w:sz="0" w:space="0" w:color="auto"/>
            <w:bottom w:val="none" w:sz="0" w:space="0" w:color="auto"/>
            <w:right w:val="none" w:sz="0" w:space="0" w:color="auto"/>
          </w:divBdr>
        </w:div>
        <w:div w:id="1637685638">
          <w:marLeft w:val="0"/>
          <w:marRight w:val="0"/>
          <w:marTop w:val="0"/>
          <w:marBottom w:val="0"/>
          <w:divBdr>
            <w:top w:val="none" w:sz="0" w:space="0" w:color="auto"/>
            <w:left w:val="none" w:sz="0" w:space="0" w:color="auto"/>
            <w:bottom w:val="none" w:sz="0" w:space="0" w:color="auto"/>
            <w:right w:val="none" w:sz="0" w:space="0" w:color="auto"/>
          </w:divBdr>
        </w:div>
        <w:div w:id="764501824">
          <w:marLeft w:val="0"/>
          <w:marRight w:val="0"/>
          <w:marTop w:val="0"/>
          <w:marBottom w:val="0"/>
          <w:divBdr>
            <w:top w:val="none" w:sz="0" w:space="0" w:color="auto"/>
            <w:left w:val="none" w:sz="0" w:space="0" w:color="auto"/>
            <w:bottom w:val="none" w:sz="0" w:space="0" w:color="auto"/>
            <w:right w:val="none" w:sz="0" w:space="0" w:color="auto"/>
          </w:divBdr>
        </w:div>
        <w:div w:id="1349140619">
          <w:marLeft w:val="0"/>
          <w:marRight w:val="0"/>
          <w:marTop w:val="0"/>
          <w:marBottom w:val="0"/>
          <w:divBdr>
            <w:top w:val="none" w:sz="0" w:space="0" w:color="auto"/>
            <w:left w:val="none" w:sz="0" w:space="0" w:color="auto"/>
            <w:bottom w:val="none" w:sz="0" w:space="0" w:color="auto"/>
            <w:right w:val="none" w:sz="0" w:space="0" w:color="auto"/>
          </w:divBdr>
        </w:div>
        <w:div w:id="836652047">
          <w:marLeft w:val="0"/>
          <w:marRight w:val="0"/>
          <w:marTop w:val="0"/>
          <w:marBottom w:val="0"/>
          <w:divBdr>
            <w:top w:val="none" w:sz="0" w:space="0" w:color="auto"/>
            <w:left w:val="none" w:sz="0" w:space="0" w:color="auto"/>
            <w:bottom w:val="none" w:sz="0" w:space="0" w:color="auto"/>
            <w:right w:val="none" w:sz="0" w:space="0" w:color="auto"/>
          </w:divBdr>
        </w:div>
        <w:div w:id="217523074">
          <w:marLeft w:val="0"/>
          <w:marRight w:val="0"/>
          <w:marTop w:val="0"/>
          <w:marBottom w:val="0"/>
          <w:divBdr>
            <w:top w:val="none" w:sz="0" w:space="0" w:color="auto"/>
            <w:left w:val="none" w:sz="0" w:space="0" w:color="auto"/>
            <w:bottom w:val="none" w:sz="0" w:space="0" w:color="auto"/>
            <w:right w:val="none" w:sz="0" w:space="0" w:color="auto"/>
          </w:divBdr>
        </w:div>
        <w:div w:id="1268463928">
          <w:marLeft w:val="0"/>
          <w:marRight w:val="0"/>
          <w:marTop w:val="0"/>
          <w:marBottom w:val="0"/>
          <w:divBdr>
            <w:top w:val="none" w:sz="0" w:space="0" w:color="auto"/>
            <w:left w:val="none" w:sz="0" w:space="0" w:color="auto"/>
            <w:bottom w:val="none" w:sz="0" w:space="0" w:color="auto"/>
            <w:right w:val="none" w:sz="0" w:space="0" w:color="auto"/>
          </w:divBdr>
        </w:div>
      </w:divsChild>
    </w:div>
    <w:div w:id="1003242293">
      <w:bodyDiv w:val="1"/>
      <w:marLeft w:val="0"/>
      <w:marRight w:val="0"/>
      <w:marTop w:val="0"/>
      <w:marBottom w:val="0"/>
      <w:divBdr>
        <w:top w:val="none" w:sz="0" w:space="0" w:color="auto"/>
        <w:left w:val="none" w:sz="0" w:space="0" w:color="auto"/>
        <w:bottom w:val="none" w:sz="0" w:space="0" w:color="auto"/>
        <w:right w:val="none" w:sz="0" w:space="0" w:color="auto"/>
      </w:divBdr>
    </w:div>
    <w:div w:id="1646423739">
      <w:bodyDiv w:val="1"/>
      <w:marLeft w:val="0"/>
      <w:marRight w:val="0"/>
      <w:marTop w:val="0"/>
      <w:marBottom w:val="0"/>
      <w:divBdr>
        <w:top w:val="none" w:sz="0" w:space="0" w:color="auto"/>
        <w:left w:val="none" w:sz="0" w:space="0" w:color="auto"/>
        <w:bottom w:val="none" w:sz="0" w:space="0" w:color="auto"/>
        <w:right w:val="none" w:sz="0" w:space="0" w:color="auto"/>
      </w:divBdr>
      <w:divsChild>
        <w:div w:id="2087681571">
          <w:marLeft w:val="0"/>
          <w:marRight w:val="0"/>
          <w:marTop w:val="0"/>
          <w:marBottom w:val="0"/>
          <w:divBdr>
            <w:top w:val="none" w:sz="0" w:space="0" w:color="auto"/>
            <w:left w:val="none" w:sz="0" w:space="0" w:color="auto"/>
            <w:bottom w:val="none" w:sz="0" w:space="0" w:color="auto"/>
            <w:right w:val="none" w:sz="0" w:space="0" w:color="auto"/>
          </w:divBdr>
        </w:div>
        <w:div w:id="762335008">
          <w:marLeft w:val="0"/>
          <w:marRight w:val="0"/>
          <w:marTop w:val="0"/>
          <w:marBottom w:val="0"/>
          <w:divBdr>
            <w:top w:val="none" w:sz="0" w:space="0" w:color="auto"/>
            <w:left w:val="none" w:sz="0" w:space="0" w:color="auto"/>
            <w:bottom w:val="none" w:sz="0" w:space="0" w:color="auto"/>
            <w:right w:val="none" w:sz="0" w:space="0" w:color="auto"/>
          </w:divBdr>
        </w:div>
        <w:div w:id="303580471">
          <w:marLeft w:val="0"/>
          <w:marRight w:val="0"/>
          <w:marTop w:val="0"/>
          <w:marBottom w:val="0"/>
          <w:divBdr>
            <w:top w:val="none" w:sz="0" w:space="0" w:color="auto"/>
            <w:left w:val="none" w:sz="0" w:space="0" w:color="auto"/>
            <w:bottom w:val="none" w:sz="0" w:space="0" w:color="auto"/>
            <w:right w:val="none" w:sz="0" w:space="0" w:color="auto"/>
          </w:divBdr>
        </w:div>
        <w:div w:id="1495604500">
          <w:marLeft w:val="0"/>
          <w:marRight w:val="0"/>
          <w:marTop w:val="0"/>
          <w:marBottom w:val="0"/>
          <w:divBdr>
            <w:top w:val="none" w:sz="0" w:space="0" w:color="auto"/>
            <w:left w:val="none" w:sz="0" w:space="0" w:color="auto"/>
            <w:bottom w:val="none" w:sz="0" w:space="0" w:color="auto"/>
            <w:right w:val="none" w:sz="0" w:space="0" w:color="auto"/>
          </w:divBdr>
        </w:div>
        <w:div w:id="241525982">
          <w:marLeft w:val="0"/>
          <w:marRight w:val="0"/>
          <w:marTop w:val="0"/>
          <w:marBottom w:val="0"/>
          <w:divBdr>
            <w:top w:val="none" w:sz="0" w:space="0" w:color="auto"/>
            <w:left w:val="none" w:sz="0" w:space="0" w:color="auto"/>
            <w:bottom w:val="none" w:sz="0" w:space="0" w:color="auto"/>
            <w:right w:val="none" w:sz="0" w:space="0" w:color="auto"/>
          </w:divBdr>
        </w:div>
        <w:div w:id="801922531">
          <w:marLeft w:val="0"/>
          <w:marRight w:val="0"/>
          <w:marTop w:val="0"/>
          <w:marBottom w:val="0"/>
          <w:divBdr>
            <w:top w:val="none" w:sz="0" w:space="0" w:color="auto"/>
            <w:left w:val="none" w:sz="0" w:space="0" w:color="auto"/>
            <w:bottom w:val="none" w:sz="0" w:space="0" w:color="auto"/>
            <w:right w:val="none" w:sz="0" w:space="0" w:color="auto"/>
          </w:divBdr>
        </w:div>
        <w:div w:id="1701782814">
          <w:marLeft w:val="0"/>
          <w:marRight w:val="0"/>
          <w:marTop w:val="0"/>
          <w:marBottom w:val="0"/>
          <w:divBdr>
            <w:top w:val="none" w:sz="0" w:space="0" w:color="auto"/>
            <w:left w:val="none" w:sz="0" w:space="0" w:color="auto"/>
            <w:bottom w:val="none" w:sz="0" w:space="0" w:color="auto"/>
            <w:right w:val="none" w:sz="0" w:space="0" w:color="auto"/>
          </w:divBdr>
        </w:div>
        <w:div w:id="238562580">
          <w:marLeft w:val="0"/>
          <w:marRight w:val="0"/>
          <w:marTop w:val="0"/>
          <w:marBottom w:val="0"/>
          <w:divBdr>
            <w:top w:val="none" w:sz="0" w:space="0" w:color="auto"/>
            <w:left w:val="none" w:sz="0" w:space="0" w:color="auto"/>
            <w:bottom w:val="none" w:sz="0" w:space="0" w:color="auto"/>
            <w:right w:val="none" w:sz="0" w:space="0" w:color="auto"/>
          </w:divBdr>
        </w:div>
        <w:div w:id="1782916705">
          <w:marLeft w:val="0"/>
          <w:marRight w:val="0"/>
          <w:marTop w:val="0"/>
          <w:marBottom w:val="0"/>
          <w:divBdr>
            <w:top w:val="none" w:sz="0" w:space="0" w:color="auto"/>
            <w:left w:val="none" w:sz="0" w:space="0" w:color="auto"/>
            <w:bottom w:val="none" w:sz="0" w:space="0" w:color="auto"/>
            <w:right w:val="none" w:sz="0" w:space="0" w:color="auto"/>
          </w:divBdr>
        </w:div>
        <w:div w:id="1519539788">
          <w:marLeft w:val="0"/>
          <w:marRight w:val="0"/>
          <w:marTop w:val="0"/>
          <w:marBottom w:val="0"/>
          <w:divBdr>
            <w:top w:val="none" w:sz="0" w:space="0" w:color="auto"/>
            <w:left w:val="none" w:sz="0" w:space="0" w:color="auto"/>
            <w:bottom w:val="none" w:sz="0" w:space="0" w:color="auto"/>
            <w:right w:val="none" w:sz="0" w:space="0" w:color="auto"/>
          </w:divBdr>
        </w:div>
        <w:div w:id="1289580730">
          <w:marLeft w:val="0"/>
          <w:marRight w:val="0"/>
          <w:marTop w:val="0"/>
          <w:marBottom w:val="0"/>
          <w:divBdr>
            <w:top w:val="none" w:sz="0" w:space="0" w:color="auto"/>
            <w:left w:val="none" w:sz="0" w:space="0" w:color="auto"/>
            <w:bottom w:val="none" w:sz="0" w:space="0" w:color="auto"/>
            <w:right w:val="none" w:sz="0" w:space="0" w:color="auto"/>
          </w:divBdr>
        </w:div>
        <w:div w:id="764575079">
          <w:marLeft w:val="0"/>
          <w:marRight w:val="0"/>
          <w:marTop w:val="0"/>
          <w:marBottom w:val="0"/>
          <w:divBdr>
            <w:top w:val="none" w:sz="0" w:space="0" w:color="auto"/>
            <w:left w:val="none" w:sz="0" w:space="0" w:color="auto"/>
            <w:bottom w:val="none" w:sz="0" w:space="0" w:color="auto"/>
            <w:right w:val="none" w:sz="0" w:space="0" w:color="auto"/>
          </w:divBdr>
        </w:div>
        <w:div w:id="142236304">
          <w:marLeft w:val="0"/>
          <w:marRight w:val="0"/>
          <w:marTop w:val="0"/>
          <w:marBottom w:val="0"/>
          <w:divBdr>
            <w:top w:val="none" w:sz="0" w:space="0" w:color="auto"/>
            <w:left w:val="none" w:sz="0" w:space="0" w:color="auto"/>
            <w:bottom w:val="none" w:sz="0" w:space="0" w:color="auto"/>
            <w:right w:val="none" w:sz="0" w:space="0" w:color="auto"/>
          </w:divBdr>
        </w:div>
        <w:div w:id="1731345411">
          <w:marLeft w:val="0"/>
          <w:marRight w:val="0"/>
          <w:marTop w:val="0"/>
          <w:marBottom w:val="0"/>
          <w:divBdr>
            <w:top w:val="none" w:sz="0" w:space="0" w:color="auto"/>
            <w:left w:val="none" w:sz="0" w:space="0" w:color="auto"/>
            <w:bottom w:val="none" w:sz="0" w:space="0" w:color="auto"/>
            <w:right w:val="none" w:sz="0" w:space="0" w:color="auto"/>
          </w:divBdr>
        </w:div>
        <w:div w:id="1715960540">
          <w:marLeft w:val="0"/>
          <w:marRight w:val="0"/>
          <w:marTop w:val="0"/>
          <w:marBottom w:val="0"/>
          <w:divBdr>
            <w:top w:val="none" w:sz="0" w:space="0" w:color="auto"/>
            <w:left w:val="none" w:sz="0" w:space="0" w:color="auto"/>
            <w:bottom w:val="none" w:sz="0" w:space="0" w:color="auto"/>
            <w:right w:val="none" w:sz="0" w:space="0" w:color="auto"/>
          </w:divBdr>
        </w:div>
        <w:div w:id="29301511">
          <w:marLeft w:val="0"/>
          <w:marRight w:val="0"/>
          <w:marTop w:val="0"/>
          <w:marBottom w:val="0"/>
          <w:divBdr>
            <w:top w:val="none" w:sz="0" w:space="0" w:color="auto"/>
            <w:left w:val="none" w:sz="0" w:space="0" w:color="auto"/>
            <w:bottom w:val="none" w:sz="0" w:space="0" w:color="auto"/>
            <w:right w:val="none" w:sz="0" w:space="0" w:color="auto"/>
          </w:divBdr>
        </w:div>
        <w:div w:id="1600598667">
          <w:marLeft w:val="0"/>
          <w:marRight w:val="0"/>
          <w:marTop w:val="0"/>
          <w:marBottom w:val="0"/>
          <w:divBdr>
            <w:top w:val="none" w:sz="0" w:space="0" w:color="auto"/>
            <w:left w:val="none" w:sz="0" w:space="0" w:color="auto"/>
            <w:bottom w:val="none" w:sz="0" w:space="0" w:color="auto"/>
            <w:right w:val="none" w:sz="0" w:space="0" w:color="auto"/>
          </w:divBdr>
        </w:div>
        <w:div w:id="682122985">
          <w:marLeft w:val="0"/>
          <w:marRight w:val="0"/>
          <w:marTop w:val="0"/>
          <w:marBottom w:val="0"/>
          <w:divBdr>
            <w:top w:val="none" w:sz="0" w:space="0" w:color="auto"/>
            <w:left w:val="none" w:sz="0" w:space="0" w:color="auto"/>
            <w:bottom w:val="none" w:sz="0" w:space="0" w:color="auto"/>
            <w:right w:val="none" w:sz="0" w:space="0" w:color="auto"/>
          </w:divBdr>
        </w:div>
        <w:div w:id="601688998">
          <w:marLeft w:val="0"/>
          <w:marRight w:val="0"/>
          <w:marTop w:val="0"/>
          <w:marBottom w:val="0"/>
          <w:divBdr>
            <w:top w:val="none" w:sz="0" w:space="0" w:color="auto"/>
            <w:left w:val="none" w:sz="0" w:space="0" w:color="auto"/>
            <w:bottom w:val="none" w:sz="0" w:space="0" w:color="auto"/>
            <w:right w:val="none" w:sz="0" w:space="0" w:color="auto"/>
          </w:divBdr>
        </w:div>
        <w:div w:id="1894848674">
          <w:marLeft w:val="0"/>
          <w:marRight w:val="0"/>
          <w:marTop w:val="0"/>
          <w:marBottom w:val="0"/>
          <w:divBdr>
            <w:top w:val="none" w:sz="0" w:space="0" w:color="auto"/>
            <w:left w:val="none" w:sz="0" w:space="0" w:color="auto"/>
            <w:bottom w:val="none" w:sz="0" w:space="0" w:color="auto"/>
            <w:right w:val="none" w:sz="0" w:space="0" w:color="auto"/>
          </w:divBdr>
        </w:div>
        <w:div w:id="177547209">
          <w:marLeft w:val="0"/>
          <w:marRight w:val="0"/>
          <w:marTop w:val="0"/>
          <w:marBottom w:val="0"/>
          <w:divBdr>
            <w:top w:val="none" w:sz="0" w:space="0" w:color="auto"/>
            <w:left w:val="none" w:sz="0" w:space="0" w:color="auto"/>
            <w:bottom w:val="none" w:sz="0" w:space="0" w:color="auto"/>
            <w:right w:val="none" w:sz="0" w:space="0" w:color="auto"/>
          </w:divBdr>
        </w:div>
        <w:div w:id="1663117831">
          <w:marLeft w:val="0"/>
          <w:marRight w:val="0"/>
          <w:marTop w:val="0"/>
          <w:marBottom w:val="0"/>
          <w:divBdr>
            <w:top w:val="none" w:sz="0" w:space="0" w:color="auto"/>
            <w:left w:val="none" w:sz="0" w:space="0" w:color="auto"/>
            <w:bottom w:val="none" w:sz="0" w:space="0" w:color="auto"/>
            <w:right w:val="none" w:sz="0" w:space="0" w:color="auto"/>
          </w:divBdr>
        </w:div>
        <w:div w:id="1432630645">
          <w:marLeft w:val="0"/>
          <w:marRight w:val="0"/>
          <w:marTop w:val="0"/>
          <w:marBottom w:val="0"/>
          <w:divBdr>
            <w:top w:val="none" w:sz="0" w:space="0" w:color="auto"/>
            <w:left w:val="none" w:sz="0" w:space="0" w:color="auto"/>
            <w:bottom w:val="none" w:sz="0" w:space="0" w:color="auto"/>
            <w:right w:val="none" w:sz="0" w:space="0" w:color="auto"/>
          </w:divBdr>
        </w:div>
        <w:div w:id="1823815765">
          <w:marLeft w:val="0"/>
          <w:marRight w:val="0"/>
          <w:marTop w:val="0"/>
          <w:marBottom w:val="0"/>
          <w:divBdr>
            <w:top w:val="none" w:sz="0" w:space="0" w:color="auto"/>
            <w:left w:val="none" w:sz="0" w:space="0" w:color="auto"/>
            <w:bottom w:val="none" w:sz="0" w:space="0" w:color="auto"/>
            <w:right w:val="none" w:sz="0" w:space="0" w:color="auto"/>
          </w:divBdr>
        </w:div>
        <w:div w:id="651324891">
          <w:marLeft w:val="0"/>
          <w:marRight w:val="0"/>
          <w:marTop w:val="0"/>
          <w:marBottom w:val="0"/>
          <w:divBdr>
            <w:top w:val="none" w:sz="0" w:space="0" w:color="auto"/>
            <w:left w:val="none" w:sz="0" w:space="0" w:color="auto"/>
            <w:bottom w:val="none" w:sz="0" w:space="0" w:color="auto"/>
            <w:right w:val="none" w:sz="0" w:space="0" w:color="auto"/>
          </w:divBdr>
        </w:div>
        <w:div w:id="139664022">
          <w:marLeft w:val="0"/>
          <w:marRight w:val="0"/>
          <w:marTop w:val="0"/>
          <w:marBottom w:val="0"/>
          <w:divBdr>
            <w:top w:val="none" w:sz="0" w:space="0" w:color="auto"/>
            <w:left w:val="none" w:sz="0" w:space="0" w:color="auto"/>
            <w:bottom w:val="none" w:sz="0" w:space="0" w:color="auto"/>
            <w:right w:val="none" w:sz="0" w:space="0" w:color="auto"/>
          </w:divBdr>
        </w:div>
        <w:div w:id="142353658">
          <w:marLeft w:val="0"/>
          <w:marRight w:val="0"/>
          <w:marTop w:val="0"/>
          <w:marBottom w:val="0"/>
          <w:divBdr>
            <w:top w:val="none" w:sz="0" w:space="0" w:color="auto"/>
            <w:left w:val="none" w:sz="0" w:space="0" w:color="auto"/>
            <w:bottom w:val="none" w:sz="0" w:space="0" w:color="auto"/>
            <w:right w:val="none" w:sz="0" w:space="0" w:color="auto"/>
          </w:divBdr>
        </w:div>
        <w:div w:id="599029192">
          <w:marLeft w:val="0"/>
          <w:marRight w:val="0"/>
          <w:marTop w:val="0"/>
          <w:marBottom w:val="0"/>
          <w:divBdr>
            <w:top w:val="none" w:sz="0" w:space="0" w:color="auto"/>
            <w:left w:val="none" w:sz="0" w:space="0" w:color="auto"/>
            <w:bottom w:val="none" w:sz="0" w:space="0" w:color="auto"/>
            <w:right w:val="none" w:sz="0" w:space="0" w:color="auto"/>
          </w:divBdr>
        </w:div>
        <w:div w:id="514926585">
          <w:marLeft w:val="0"/>
          <w:marRight w:val="0"/>
          <w:marTop w:val="0"/>
          <w:marBottom w:val="0"/>
          <w:divBdr>
            <w:top w:val="none" w:sz="0" w:space="0" w:color="auto"/>
            <w:left w:val="none" w:sz="0" w:space="0" w:color="auto"/>
            <w:bottom w:val="none" w:sz="0" w:space="0" w:color="auto"/>
            <w:right w:val="none" w:sz="0" w:space="0" w:color="auto"/>
          </w:divBdr>
        </w:div>
        <w:div w:id="297955130">
          <w:marLeft w:val="0"/>
          <w:marRight w:val="0"/>
          <w:marTop w:val="0"/>
          <w:marBottom w:val="0"/>
          <w:divBdr>
            <w:top w:val="none" w:sz="0" w:space="0" w:color="auto"/>
            <w:left w:val="none" w:sz="0" w:space="0" w:color="auto"/>
            <w:bottom w:val="none" w:sz="0" w:space="0" w:color="auto"/>
            <w:right w:val="none" w:sz="0" w:space="0" w:color="auto"/>
          </w:divBdr>
        </w:div>
        <w:div w:id="919096946">
          <w:marLeft w:val="0"/>
          <w:marRight w:val="0"/>
          <w:marTop w:val="0"/>
          <w:marBottom w:val="0"/>
          <w:divBdr>
            <w:top w:val="none" w:sz="0" w:space="0" w:color="auto"/>
            <w:left w:val="none" w:sz="0" w:space="0" w:color="auto"/>
            <w:bottom w:val="none" w:sz="0" w:space="0" w:color="auto"/>
            <w:right w:val="none" w:sz="0" w:space="0" w:color="auto"/>
          </w:divBdr>
        </w:div>
        <w:div w:id="6298185">
          <w:marLeft w:val="0"/>
          <w:marRight w:val="0"/>
          <w:marTop w:val="0"/>
          <w:marBottom w:val="0"/>
          <w:divBdr>
            <w:top w:val="none" w:sz="0" w:space="0" w:color="auto"/>
            <w:left w:val="none" w:sz="0" w:space="0" w:color="auto"/>
            <w:bottom w:val="none" w:sz="0" w:space="0" w:color="auto"/>
            <w:right w:val="none" w:sz="0" w:space="0" w:color="auto"/>
          </w:divBdr>
        </w:div>
        <w:div w:id="1970696535">
          <w:marLeft w:val="0"/>
          <w:marRight w:val="0"/>
          <w:marTop w:val="0"/>
          <w:marBottom w:val="0"/>
          <w:divBdr>
            <w:top w:val="none" w:sz="0" w:space="0" w:color="auto"/>
            <w:left w:val="none" w:sz="0" w:space="0" w:color="auto"/>
            <w:bottom w:val="none" w:sz="0" w:space="0" w:color="auto"/>
            <w:right w:val="none" w:sz="0" w:space="0" w:color="auto"/>
          </w:divBdr>
        </w:div>
        <w:div w:id="1143036636">
          <w:marLeft w:val="0"/>
          <w:marRight w:val="0"/>
          <w:marTop w:val="0"/>
          <w:marBottom w:val="0"/>
          <w:divBdr>
            <w:top w:val="none" w:sz="0" w:space="0" w:color="auto"/>
            <w:left w:val="none" w:sz="0" w:space="0" w:color="auto"/>
            <w:bottom w:val="none" w:sz="0" w:space="0" w:color="auto"/>
            <w:right w:val="none" w:sz="0" w:space="0" w:color="auto"/>
          </w:divBdr>
        </w:div>
        <w:div w:id="1298487668">
          <w:marLeft w:val="0"/>
          <w:marRight w:val="0"/>
          <w:marTop w:val="0"/>
          <w:marBottom w:val="0"/>
          <w:divBdr>
            <w:top w:val="none" w:sz="0" w:space="0" w:color="auto"/>
            <w:left w:val="none" w:sz="0" w:space="0" w:color="auto"/>
            <w:bottom w:val="none" w:sz="0" w:space="0" w:color="auto"/>
            <w:right w:val="none" w:sz="0" w:space="0" w:color="auto"/>
          </w:divBdr>
        </w:div>
        <w:div w:id="1334064196">
          <w:marLeft w:val="0"/>
          <w:marRight w:val="0"/>
          <w:marTop w:val="0"/>
          <w:marBottom w:val="0"/>
          <w:divBdr>
            <w:top w:val="none" w:sz="0" w:space="0" w:color="auto"/>
            <w:left w:val="none" w:sz="0" w:space="0" w:color="auto"/>
            <w:bottom w:val="none" w:sz="0" w:space="0" w:color="auto"/>
            <w:right w:val="none" w:sz="0" w:space="0" w:color="auto"/>
          </w:divBdr>
        </w:div>
        <w:div w:id="436407259">
          <w:marLeft w:val="0"/>
          <w:marRight w:val="0"/>
          <w:marTop w:val="0"/>
          <w:marBottom w:val="0"/>
          <w:divBdr>
            <w:top w:val="none" w:sz="0" w:space="0" w:color="auto"/>
            <w:left w:val="none" w:sz="0" w:space="0" w:color="auto"/>
            <w:bottom w:val="none" w:sz="0" w:space="0" w:color="auto"/>
            <w:right w:val="none" w:sz="0" w:space="0" w:color="auto"/>
          </w:divBdr>
        </w:div>
        <w:div w:id="1548444333">
          <w:marLeft w:val="0"/>
          <w:marRight w:val="0"/>
          <w:marTop w:val="0"/>
          <w:marBottom w:val="0"/>
          <w:divBdr>
            <w:top w:val="none" w:sz="0" w:space="0" w:color="auto"/>
            <w:left w:val="none" w:sz="0" w:space="0" w:color="auto"/>
            <w:bottom w:val="none" w:sz="0" w:space="0" w:color="auto"/>
            <w:right w:val="none" w:sz="0" w:space="0" w:color="auto"/>
          </w:divBdr>
        </w:div>
        <w:div w:id="728767091">
          <w:marLeft w:val="0"/>
          <w:marRight w:val="0"/>
          <w:marTop w:val="0"/>
          <w:marBottom w:val="0"/>
          <w:divBdr>
            <w:top w:val="none" w:sz="0" w:space="0" w:color="auto"/>
            <w:left w:val="none" w:sz="0" w:space="0" w:color="auto"/>
            <w:bottom w:val="none" w:sz="0" w:space="0" w:color="auto"/>
            <w:right w:val="none" w:sz="0" w:space="0" w:color="auto"/>
          </w:divBdr>
        </w:div>
        <w:div w:id="1087002470">
          <w:marLeft w:val="0"/>
          <w:marRight w:val="0"/>
          <w:marTop w:val="0"/>
          <w:marBottom w:val="0"/>
          <w:divBdr>
            <w:top w:val="none" w:sz="0" w:space="0" w:color="auto"/>
            <w:left w:val="none" w:sz="0" w:space="0" w:color="auto"/>
            <w:bottom w:val="none" w:sz="0" w:space="0" w:color="auto"/>
            <w:right w:val="none" w:sz="0" w:space="0" w:color="auto"/>
          </w:divBdr>
        </w:div>
        <w:div w:id="57872841">
          <w:marLeft w:val="0"/>
          <w:marRight w:val="0"/>
          <w:marTop w:val="0"/>
          <w:marBottom w:val="0"/>
          <w:divBdr>
            <w:top w:val="none" w:sz="0" w:space="0" w:color="auto"/>
            <w:left w:val="none" w:sz="0" w:space="0" w:color="auto"/>
            <w:bottom w:val="none" w:sz="0" w:space="0" w:color="auto"/>
            <w:right w:val="none" w:sz="0" w:space="0" w:color="auto"/>
          </w:divBdr>
        </w:div>
        <w:div w:id="1287346733">
          <w:marLeft w:val="0"/>
          <w:marRight w:val="0"/>
          <w:marTop w:val="0"/>
          <w:marBottom w:val="0"/>
          <w:divBdr>
            <w:top w:val="none" w:sz="0" w:space="0" w:color="auto"/>
            <w:left w:val="none" w:sz="0" w:space="0" w:color="auto"/>
            <w:bottom w:val="none" w:sz="0" w:space="0" w:color="auto"/>
            <w:right w:val="none" w:sz="0" w:space="0" w:color="auto"/>
          </w:divBdr>
        </w:div>
        <w:div w:id="230430997">
          <w:marLeft w:val="0"/>
          <w:marRight w:val="0"/>
          <w:marTop w:val="0"/>
          <w:marBottom w:val="0"/>
          <w:divBdr>
            <w:top w:val="none" w:sz="0" w:space="0" w:color="auto"/>
            <w:left w:val="none" w:sz="0" w:space="0" w:color="auto"/>
            <w:bottom w:val="none" w:sz="0" w:space="0" w:color="auto"/>
            <w:right w:val="none" w:sz="0" w:space="0" w:color="auto"/>
          </w:divBdr>
        </w:div>
        <w:div w:id="1102722229">
          <w:marLeft w:val="0"/>
          <w:marRight w:val="0"/>
          <w:marTop w:val="0"/>
          <w:marBottom w:val="0"/>
          <w:divBdr>
            <w:top w:val="none" w:sz="0" w:space="0" w:color="auto"/>
            <w:left w:val="none" w:sz="0" w:space="0" w:color="auto"/>
            <w:bottom w:val="none" w:sz="0" w:space="0" w:color="auto"/>
            <w:right w:val="none" w:sz="0" w:space="0" w:color="auto"/>
          </w:divBdr>
        </w:div>
        <w:div w:id="235823451">
          <w:marLeft w:val="0"/>
          <w:marRight w:val="0"/>
          <w:marTop w:val="0"/>
          <w:marBottom w:val="0"/>
          <w:divBdr>
            <w:top w:val="none" w:sz="0" w:space="0" w:color="auto"/>
            <w:left w:val="none" w:sz="0" w:space="0" w:color="auto"/>
            <w:bottom w:val="none" w:sz="0" w:space="0" w:color="auto"/>
            <w:right w:val="none" w:sz="0" w:space="0" w:color="auto"/>
          </w:divBdr>
        </w:div>
        <w:div w:id="86003338">
          <w:marLeft w:val="0"/>
          <w:marRight w:val="0"/>
          <w:marTop w:val="0"/>
          <w:marBottom w:val="0"/>
          <w:divBdr>
            <w:top w:val="none" w:sz="0" w:space="0" w:color="auto"/>
            <w:left w:val="none" w:sz="0" w:space="0" w:color="auto"/>
            <w:bottom w:val="none" w:sz="0" w:space="0" w:color="auto"/>
            <w:right w:val="none" w:sz="0" w:space="0" w:color="auto"/>
          </w:divBdr>
        </w:div>
        <w:div w:id="849565728">
          <w:marLeft w:val="0"/>
          <w:marRight w:val="0"/>
          <w:marTop w:val="0"/>
          <w:marBottom w:val="0"/>
          <w:divBdr>
            <w:top w:val="none" w:sz="0" w:space="0" w:color="auto"/>
            <w:left w:val="none" w:sz="0" w:space="0" w:color="auto"/>
            <w:bottom w:val="none" w:sz="0" w:space="0" w:color="auto"/>
            <w:right w:val="none" w:sz="0" w:space="0" w:color="auto"/>
          </w:divBdr>
        </w:div>
        <w:div w:id="1960184594">
          <w:marLeft w:val="0"/>
          <w:marRight w:val="0"/>
          <w:marTop w:val="0"/>
          <w:marBottom w:val="0"/>
          <w:divBdr>
            <w:top w:val="none" w:sz="0" w:space="0" w:color="auto"/>
            <w:left w:val="none" w:sz="0" w:space="0" w:color="auto"/>
            <w:bottom w:val="none" w:sz="0" w:space="0" w:color="auto"/>
            <w:right w:val="none" w:sz="0" w:space="0" w:color="auto"/>
          </w:divBdr>
        </w:div>
        <w:div w:id="830946867">
          <w:marLeft w:val="0"/>
          <w:marRight w:val="0"/>
          <w:marTop w:val="0"/>
          <w:marBottom w:val="0"/>
          <w:divBdr>
            <w:top w:val="none" w:sz="0" w:space="0" w:color="auto"/>
            <w:left w:val="none" w:sz="0" w:space="0" w:color="auto"/>
            <w:bottom w:val="none" w:sz="0" w:space="0" w:color="auto"/>
            <w:right w:val="none" w:sz="0" w:space="0" w:color="auto"/>
          </w:divBdr>
        </w:div>
        <w:div w:id="902790816">
          <w:marLeft w:val="0"/>
          <w:marRight w:val="0"/>
          <w:marTop w:val="0"/>
          <w:marBottom w:val="0"/>
          <w:divBdr>
            <w:top w:val="none" w:sz="0" w:space="0" w:color="auto"/>
            <w:left w:val="none" w:sz="0" w:space="0" w:color="auto"/>
            <w:bottom w:val="none" w:sz="0" w:space="0" w:color="auto"/>
            <w:right w:val="none" w:sz="0" w:space="0" w:color="auto"/>
          </w:divBdr>
        </w:div>
        <w:div w:id="1776944246">
          <w:marLeft w:val="0"/>
          <w:marRight w:val="0"/>
          <w:marTop w:val="0"/>
          <w:marBottom w:val="0"/>
          <w:divBdr>
            <w:top w:val="none" w:sz="0" w:space="0" w:color="auto"/>
            <w:left w:val="none" w:sz="0" w:space="0" w:color="auto"/>
            <w:bottom w:val="none" w:sz="0" w:space="0" w:color="auto"/>
            <w:right w:val="none" w:sz="0" w:space="0" w:color="auto"/>
          </w:divBdr>
        </w:div>
        <w:div w:id="472672502">
          <w:marLeft w:val="0"/>
          <w:marRight w:val="0"/>
          <w:marTop w:val="0"/>
          <w:marBottom w:val="0"/>
          <w:divBdr>
            <w:top w:val="none" w:sz="0" w:space="0" w:color="auto"/>
            <w:left w:val="none" w:sz="0" w:space="0" w:color="auto"/>
            <w:bottom w:val="none" w:sz="0" w:space="0" w:color="auto"/>
            <w:right w:val="none" w:sz="0" w:space="0" w:color="auto"/>
          </w:divBdr>
        </w:div>
        <w:div w:id="1186822997">
          <w:marLeft w:val="0"/>
          <w:marRight w:val="0"/>
          <w:marTop w:val="0"/>
          <w:marBottom w:val="0"/>
          <w:divBdr>
            <w:top w:val="none" w:sz="0" w:space="0" w:color="auto"/>
            <w:left w:val="none" w:sz="0" w:space="0" w:color="auto"/>
            <w:bottom w:val="none" w:sz="0" w:space="0" w:color="auto"/>
            <w:right w:val="none" w:sz="0" w:space="0" w:color="auto"/>
          </w:divBdr>
        </w:div>
        <w:div w:id="376709344">
          <w:marLeft w:val="0"/>
          <w:marRight w:val="0"/>
          <w:marTop w:val="0"/>
          <w:marBottom w:val="0"/>
          <w:divBdr>
            <w:top w:val="none" w:sz="0" w:space="0" w:color="auto"/>
            <w:left w:val="none" w:sz="0" w:space="0" w:color="auto"/>
            <w:bottom w:val="none" w:sz="0" w:space="0" w:color="auto"/>
            <w:right w:val="none" w:sz="0" w:space="0" w:color="auto"/>
          </w:divBdr>
        </w:div>
        <w:div w:id="920263220">
          <w:marLeft w:val="0"/>
          <w:marRight w:val="0"/>
          <w:marTop w:val="0"/>
          <w:marBottom w:val="0"/>
          <w:divBdr>
            <w:top w:val="none" w:sz="0" w:space="0" w:color="auto"/>
            <w:left w:val="none" w:sz="0" w:space="0" w:color="auto"/>
            <w:bottom w:val="none" w:sz="0" w:space="0" w:color="auto"/>
            <w:right w:val="none" w:sz="0" w:space="0" w:color="auto"/>
          </w:divBdr>
        </w:div>
        <w:div w:id="1464074847">
          <w:marLeft w:val="0"/>
          <w:marRight w:val="0"/>
          <w:marTop w:val="0"/>
          <w:marBottom w:val="0"/>
          <w:divBdr>
            <w:top w:val="none" w:sz="0" w:space="0" w:color="auto"/>
            <w:left w:val="none" w:sz="0" w:space="0" w:color="auto"/>
            <w:bottom w:val="none" w:sz="0" w:space="0" w:color="auto"/>
            <w:right w:val="none" w:sz="0" w:space="0" w:color="auto"/>
          </w:divBdr>
        </w:div>
        <w:div w:id="193344123">
          <w:marLeft w:val="0"/>
          <w:marRight w:val="0"/>
          <w:marTop w:val="0"/>
          <w:marBottom w:val="0"/>
          <w:divBdr>
            <w:top w:val="none" w:sz="0" w:space="0" w:color="auto"/>
            <w:left w:val="none" w:sz="0" w:space="0" w:color="auto"/>
            <w:bottom w:val="none" w:sz="0" w:space="0" w:color="auto"/>
            <w:right w:val="none" w:sz="0" w:space="0" w:color="auto"/>
          </w:divBdr>
        </w:div>
        <w:div w:id="519122739">
          <w:marLeft w:val="0"/>
          <w:marRight w:val="0"/>
          <w:marTop w:val="0"/>
          <w:marBottom w:val="0"/>
          <w:divBdr>
            <w:top w:val="none" w:sz="0" w:space="0" w:color="auto"/>
            <w:left w:val="none" w:sz="0" w:space="0" w:color="auto"/>
            <w:bottom w:val="none" w:sz="0" w:space="0" w:color="auto"/>
            <w:right w:val="none" w:sz="0" w:space="0" w:color="auto"/>
          </w:divBdr>
        </w:div>
        <w:div w:id="1372420193">
          <w:marLeft w:val="0"/>
          <w:marRight w:val="0"/>
          <w:marTop w:val="0"/>
          <w:marBottom w:val="0"/>
          <w:divBdr>
            <w:top w:val="none" w:sz="0" w:space="0" w:color="auto"/>
            <w:left w:val="none" w:sz="0" w:space="0" w:color="auto"/>
            <w:bottom w:val="none" w:sz="0" w:space="0" w:color="auto"/>
            <w:right w:val="none" w:sz="0" w:space="0" w:color="auto"/>
          </w:divBdr>
        </w:div>
        <w:div w:id="1339893587">
          <w:marLeft w:val="0"/>
          <w:marRight w:val="0"/>
          <w:marTop w:val="0"/>
          <w:marBottom w:val="0"/>
          <w:divBdr>
            <w:top w:val="none" w:sz="0" w:space="0" w:color="auto"/>
            <w:left w:val="none" w:sz="0" w:space="0" w:color="auto"/>
            <w:bottom w:val="none" w:sz="0" w:space="0" w:color="auto"/>
            <w:right w:val="none" w:sz="0" w:space="0" w:color="auto"/>
          </w:divBdr>
        </w:div>
        <w:div w:id="666129153">
          <w:marLeft w:val="0"/>
          <w:marRight w:val="0"/>
          <w:marTop w:val="0"/>
          <w:marBottom w:val="0"/>
          <w:divBdr>
            <w:top w:val="none" w:sz="0" w:space="0" w:color="auto"/>
            <w:left w:val="none" w:sz="0" w:space="0" w:color="auto"/>
            <w:bottom w:val="none" w:sz="0" w:space="0" w:color="auto"/>
            <w:right w:val="none" w:sz="0" w:space="0" w:color="auto"/>
          </w:divBdr>
        </w:div>
        <w:div w:id="1592354165">
          <w:marLeft w:val="0"/>
          <w:marRight w:val="0"/>
          <w:marTop w:val="0"/>
          <w:marBottom w:val="0"/>
          <w:divBdr>
            <w:top w:val="none" w:sz="0" w:space="0" w:color="auto"/>
            <w:left w:val="none" w:sz="0" w:space="0" w:color="auto"/>
            <w:bottom w:val="none" w:sz="0" w:space="0" w:color="auto"/>
            <w:right w:val="none" w:sz="0" w:space="0" w:color="auto"/>
          </w:divBdr>
        </w:div>
        <w:div w:id="1570262607">
          <w:marLeft w:val="0"/>
          <w:marRight w:val="0"/>
          <w:marTop w:val="0"/>
          <w:marBottom w:val="0"/>
          <w:divBdr>
            <w:top w:val="none" w:sz="0" w:space="0" w:color="auto"/>
            <w:left w:val="none" w:sz="0" w:space="0" w:color="auto"/>
            <w:bottom w:val="none" w:sz="0" w:space="0" w:color="auto"/>
            <w:right w:val="none" w:sz="0" w:space="0" w:color="auto"/>
          </w:divBdr>
        </w:div>
        <w:div w:id="1016033127">
          <w:marLeft w:val="0"/>
          <w:marRight w:val="0"/>
          <w:marTop w:val="0"/>
          <w:marBottom w:val="0"/>
          <w:divBdr>
            <w:top w:val="none" w:sz="0" w:space="0" w:color="auto"/>
            <w:left w:val="none" w:sz="0" w:space="0" w:color="auto"/>
            <w:bottom w:val="none" w:sz="0" w:space="0" w:color="auto"/>
            <w:right w:val="none" w:sz="0" w:space="0" w:color="auto"/>
          </w:divBdr>
        </w:div>
        <w:div w:id="2067801400">
          <w:marLeft w:val="0"/>
          <w:marRight w:val="0"/>
          <w:marTop w:val="0"/>
          <w:marBottom w:val="0"/>
          <w:divBdr>
            <w:top w:val="none" w:sz="0" w:space="0" w:color="auto"/>
            <w:left w:val="none" w:sz="0" w:space="0" w:color="auto"/>
            <w:bottom w:val="none" w:sz="0" w:space="0" w:color="auto"/>
            <w:right w:val="none" w:sz="0" w:space="0" w:color="auto"/>
          </w:divBdr>
        </w:div>
        <w:div w:id="1689019869">
          <w:marLeft w:val="0"/>
          <w:marRight w:val="0"/>
          <w:marTop w:val="0"/>
          <w:marBottom w:val="0"/>
          <w:divBdr>
            <w:top w:val="none" w:sz="0" w:space="0" w:color="auto"/>
            <w:left w:val="none" w:sz="0" w:space="0" w:color="auto"/>
            <w:bottom w:val="none" w:sz="0" w:space="0" w:color="auto"/>
            <w:right w:val="none" w:sz="0" w:space="0" w:color="auto"/>
          </w:divBdr>
        </w:div>
        <w:div w:id="55130531">
          <w:marLeft w:val="0"/>
          <w:marRight w:val="0"/>
          <w:marTop w:val="0"/>
          <w:marBottom w:val="0"/>
          <w:divBdr>
            <w:top w:val="none" w:sz="0" w:space="0" w:color="auto"/>
            <w:left w:val="none" w:sz="0" w:space="0" w:color="auto"/>
            <w:bottom w:val="none" w:sz="0" w:space="0" w:color="auto"/>
            <w:right w:val="none" w:sz="0" w:space="0" w:color="auto"/>
          </w:divBdr>
        </w:div>
        <w:div w:id="958992040">
          <w:marLeft w:val="0"/>
          <w:marRight w:val="0"/>
          <w:marTop w:val="0"/>
          <w:marBottom w:val="0"/>
          <w:divBdr>
            <w:top w:val="none" w:sz="0" w:space="0" w:color="auto"/>
            <w:left w:val="none" w:sz="0" w:space="0" w:color="auto"/>
            <w:bottom w:val="none" w:sz="0" w:space="0" w:color="auto"/>
            <w:right w:val="none" w:sz="0" w:space="0" w:color="auto"/>
          </w:divBdr>
        </w:div>
        <w:div w:id="1299800203">
          <w:marLeft w:val="0"/>
          <w:marRight w:val="0"/>
          <w:marTop w:val="0"/>
          <w:marBottom w:val="0"/>
          <w:divBdr>
            <w:top w:val="none" w:sz="0" w:space="0" w:color="auto"/>
            <w:left w:val="none" w:sz="0" w:space="0" w:color="auto"/>
            <w:bottom w:val="none" w:sz="0" w:space="0" w:color="auto"/>
            <w:right w:val="none" w:sz="0" w:space="0" w:color="auto"/>
          </w:divBdr>
        </w:div>
        <w:div w:id="1660307255">
          <w:marLeft w:val="0"/>
          <w:marRight w:val="0"/>
          <w:marTop w:val="0"/>
          <w:marBottom w:val="0"/>
          <w:divBdr>
            <w:top w:val="none" w:sz="0" w:space="0" w:color="auto"/>
            <w:left w:val="none" w:sz="0" w:space="0" w:color="auto"/>
            <w:bottom w:val="none" w:sz="0" w:space="0" w:color="auto"/>
            <w:right w:val="none" w:sz="0" w:space="0" w:color="auto"/>
          </w:divBdr>
        </w:div>
        <w:div w:id="389422211">
          <w:marLeft w:val="0"/>
          <w:marRight w:val="0"/>
          <w:marTop w:val="0"/>
          <w:marBottom w:val="0"/>
          <w:divBdr>
            <w:top w:val="none" w:sz="0" w:space="0" w:color="auto"/>
            <w:left w:val="none" w:sz="0" w:space="0" w:color="auto"/>
            <w:bottom w:val="none" w:sz="0" w:space="0" w:color="auto"/>
            <w:right w:val="none" w:sz="0" w:space="0" w:color="auto"/>
          </w:divBdr>
        </w:div>
        <w:div w:id="1779135403">
          <w:marLeft w:val="0"/>
          <w:marRight w:val="0"/>
          <w:marTop w:val="0"/>
          <w:marBottom w:val="0"/>
          <w:divBdr>
            <w:top w:val="none" w:sz="0" w:space="0" w:color="auto"/>
            <w:left w:val="none" w:sz="0" w:space="0" w:color="auto"/>
            <w:bottom w:val="none" w:sz="0" w:space="0" w:color="auto"/>
            <w:right w:val="none" w:sz="0" w:space="0" w:color="auto"/>
          </w:divBdr>
        </w:div>
        <w:div w:id="2131124053">
          <w:marLeft w:val="0"/>
          <w:marRight w:val="0"/>
          <w:marTop w:val="0"/>
          <w:marBottom w:val="0"/>
          <w:divBdr>
            <w:top w:val="none" w:sz="0" w:space="0" w:color="auto"/>
            <w:left w:val="none" w:sz="0" w:space="0" w:color="auto"/>
            <w:bottom w:val="none" w:sz="0" w:space="0" w:color="auto"/>
            <w:right w:val="none" w:sz="0" w:space="0" w:color="auto"/>
          </w:divBdr>
        </w:div>
        <w:div w:id="1513301212">
          <w:marLeft w:val="0"/>
          <w:marRight w:val="0"/>
          <w:marTop w:val="0"/>
          <w:marBottom w:val="0"/>
          <w:divBdr>
            <w:top w:val="none" w:sz="0" w:space="0" w:color="auto"/>
            <w:left w:val="none" w:sz="0" w:space="0" w:color="auto"/>
            <w:bottom w:val="none" w:sz="0" w:space="0" w:color="auto"/>
            <w:right w:val="none" w:sz="0" w:space="0" w:color="auto"/>
          </w:divBdr>
        </w:div>
        <w:div w:id="375083994">
          <w:marLeft w:val="0"/>
          <w:marRight w:val="0"/>
          <w:marTop w:val="0"/>
          <w:marBottom w:val="0"/>
          <w:divBdr>
            <w:top w:val="none" w:sz="0" w:space="0" w:color="auto"/>
            <w:left w:val="none" w:sz="0" w:space="0" w:color="auto"/>
            <w:bottom w:val="none" w:sz="0" w:space="0" w:color="auto"/>
            <w:right w:val="none" w:sz="0" w:space="0" w:color="auto"/>
          </w:divBdr>
        </w:div>
        <w:div w:id="1947810494">
          <w:marLeft w:val="0"/>
          <w:marRight w:val="0"/>
          <w:marTop w:val="0"/>
          <w:marBottom w:val="0"/>
          <w:divBdr>
            <w:top w:val="none" w:sz="0" w:space="0" w:color="auto"/>
            <w:left w:val="none" w:sz="0" w:space="0" w:color="auto"/>
            <w:bottom w:val="none" w:sz="0" w:space="0" w:color="auto"/>
            <w:right w:val="none" w:sz="0" w:space="0" w:color="auto"/>
          </w:divBdr>
        </w:div>
        <w:div w:id="310716780">
          <w:marLeft w:val="0"/>
          <w:marRight w:val="0"/>
          <w:marTop w:val="0"/>
          <w:marBottom w:val="0"/>
          <w:divBdr>
            <w:top w:val="none" w:sz="0" w:space="0" w:color="auto"/>
            <w:left w:val="none" w:sz="0" w:space="0" w:color="auto"/>
            <w:bottom w:val="none" w:sz="0" w:space="0" w:color="auto"/>
            <w:right w:val="none" w:sz="0" w:space="0" w:color="auto"/>
          </w:divBdr>
        </w:div>
        <w:div w:id="441417488">
          <w:marLeft w:val="0"/>
          <w:marRight w:val="0"/>
          <w:marTop w:val="0"/>
          <w:marBottom w:val="0"/>
          <w:divBdr>
            <w:top w:val="none" w:sz="0" w:space="0" w:color="auto"/>
            <w:left w:val="none" w:sz="0" w:space="0" w:color="auto"/>
            <w:bottom w:val="none" w:sz="0" w:space="0" w:color="auto"/>
            <w:right w:val="none" w:sz="0" w:space="0" w:color="auto"/>
          </w:divBdr>
        </w:div>
        <w:div w:id="748965490">
          <w:marLeft w:val="0"/>
          <w:marRight w:val="0"/>
          <w:marTop w:val="0"/>
          <w:marBottom w:val="0"/>
          <w:divBdr>
            <w:top w:val="none" w:sz="0" w:space="0" w:color="auto"/>
            <w:left w:val="none" w:sz="0" w:space="0" w:color="auto"/>
            <w:bottom w:val="none" w:sz="0" w:space="0" w:color="auto"/>
            <w:right w:val="none" w:sz="0" w:space="0" w:color="auto"/>
          </w:divBdr>
        </w:div>
        <w:div w:id="2056611686">
          <w:marLeft w:val="0"/>
          <w:marRight w:val="0"/>
          <w:marTop w:val="0"/>
          <w:marBottom w:val="0"/>
          <w:divBdr>
            <w:top w:val="none" w:sz="0" w:space="0" w:color="auto"/>
            <w:left w:val="none" w:sz="0" w:space="0" w:color="auto"/>
            <w:bottom w:val="none" w:sz="0" w:space="0" w:color="auto"/>
            <w:right w:val="none" w:sz="0" w:space="0" w:color="auto"/>
          </w:divBdr>
        </w:div>
      </w:divsChild>
    </w:div>
    <w:div w:id="1807815735">
      <w:bodyDiv w:val="1"/>
      <w:marLeft w:val="0"/>
      <w:marRight w:val="0"/>
      <w:marTop w:val="0"/>
      <w:marBottom w:val="0"/>
      <w:divBdr>
        <w:top w:val="none" w:sz="0" w:space="0" w:color="auto"/>
        <w:left w:val="none" w:sz="0" w:space="0" w:color="auto"/>
        <w:bottom w:val="none" w:sz="0" w:space="0" w:color="auto"/>
        <w:right w:val="none" w:sz="0" w:space="0" w:color="auto"/>
      </w:divBdr>
    </w:div>
    <w:div w:id="19790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cp:lastPrinted>2022-05-22T10:34:00Z</cp:lastPrinted>
  <dcterms:created xsi:type="dcterms:W3CDTF">2022-06-30T11:34:00Z</dcterms:created>
  <dcterms:modified xsi:type="dcterms:W3CDTF">2022-06-30T11:34:00Z</dcterms:modified>
</cp:coreProperties>
</file>