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C63A" w14:textId="77777777" w:rsidR="0091284D" w:rsidRDefault="0091284D" w:rsidP="0091284D">
      <w:pPr>
        <w:pStyle w:val="Body"/>
        <w:spacing w:after="120"/>
        <w:ind w:left="9360" w:firstLine="720"/>
        <w:rPr>
          <w:rFonts w:ascii="Arial Narrow" w:eastAsia="Arial Narrow" w:hAnsi="Arial Narrow" w:cs="Arial Narrow"/>
          <w:b/>
          <w:bCs/>
          <w:sz w:val="23"/>
          <w:szCs w:val="23"/>
        </w:rPr>
      </w:pPr>
      <w:r>
        <w:rPr>
          <w:rFonts w:ascii="Arial Narrow" w:hAnsi="Arial Narrow"/>
          <w:b/>
          <w:bCs/>
          <w:sz w:val="23"/>
          <w:szCs w:val="23"/>
        </w:rPr>
        <w:t>319/20</w:t>
      </w:r>
    </w:p>
    <w:p w14:paraId="5A2C906F" w14:textId="77777777" w:rsidR="0091284D" w:rsidRDefault="0091284D" w:rsidP="0091284D">
      <w:pPr>
        <w:pStyle w:val="Body"/>
        <w:jc w:val="center"/>
        <w:rPr>
          <w:rFonts w:ascii="Arial Narrow" w:hAnsi="Arial Narrow"/>
          <w:b/>
          <w:bCs/>
          <w:sz w:val="28"/>
          <w:szCs w:val="28"/>
          <w:lang w:val="en-US"/>
        </w:rPr>
      </w:pPr>
      <w:r>
        <w:rPr>
          <w:rFonts w:ascii="Arial Narrow" w:hAnsi="Arial Narrow"/>
          <w:b/>
          <w:bCs/>
          <w:sz w:val="28"/>
          <w:szCs w:val="28"/>
          <w:lang w:val="en-US"/>
        </w:rPr>
        <w:t xml:space="preserve">Minutes of a virtual meeting of Wysall and Thorpe in the Glebe Parish Council held by ZOOM on </w:t>
      </w:r>
    </w:p>
    <w:p w14:paraId="7AADEBB4" w14:textId="77777777" w:rsidR="0091284D" w:rsidRDefault="0091284D" w:rsidP="0091284D">
      <w:pPr>
        <w:pStyle w:val="Body"/>
        <w:jc w:val="center"/>
        <w:rPr>
          <w:rFonts w:ascii="Arial Narrow" w:hAnsi="Arial Narrow"/>
          <w:b/>
          <w:bCs/>
          <w:sz w:val="28"/>
          <w:szCs w:val="28"/>
          <w:lang w:val="en-US"/>
        </w:rPr>
      </w:pPr>
      <w:r>
        <w:rPr>
          <w:rFonts w:ascii="Arial Narrow" w:hAnsi="Arial Narrow"/>
          <w:b/>
          <w:bCs/>
          <w:sz w:val="28"/>
          <w:szCs w:val="28"/>
          <w:lang w:val="en-US"/>
        </w:rPr>
        <w:t>Tuesday November 3, 2020 at 7.00pm</w:t>
      </w:r>
    </w:p>
    <w:p w14:paraId="7D38627B" w14:textId="77777777" w:rsidR="0091284D" w:rsidRDefault="0091284D" w:rsidP="0091284D">
      <w:pPr>
        <w:pStyle w:val="Body"/>
        <w:jc w:val="center"/>
        <w:rPr>
          <w:rFonts w:ascii="Arial Narrow" w:eastAsia="Arial Narrow" w:hAnsi="Arial Narrow" w:cs="Arial Narrow"/>
          <w:b/>
          <w:bCs/>
          <w:sz w:val="28"/>
          <w:szCs w:val="28"/>
        </w:rPr>
      </w:pPr>
    </w:p>
    <w:p w14:paraId="7726FFE4" w14:textId="77777777" w:rsidR="0091284D" w:rsidRDefault="0091284D" w:rsidP="0091284D">
      <w:pPr>
        <w:pStyle w:val="Body"/>
        <w:jc w:val="center"/>
        <w:rPr>
          <w:rFonts w:ascii="Arial Narrow" w:eastAsia="Arial Narrow" w:hAnsi="Arial Narrow" w:cs="Arial Narrow"/>
          <w:sz w:val="28"/>
          <w:szCs w:val="28"/>
        </w:rPr>
      </w:pPr>
      <w:r>
        <w:rPr>
          <w:rFonts w:ascii="Arial Narrow" w:hAnsi="Arial Narrow"/>
          <w:sz w:val="28"/>
          <w:szCs w:val="28"/>
          <w:lang w:val="en-US"/>
        </w:rPr>
        <w:t>Councillors: Simon Stephens (Chairman) (A)</w:t>
      </w:r>
    </w:p>
    <w:p w14:paraId="2E33CDBB" w14:textId="77777777" w:rsidR="0091284D" w:rsidRDefault="0091284D" w:rsidP="0091284D">
      <w:pPr>
        <w:pStyle w:val="BodyText"/>
        <w:jc w:val="center"/>
        <w:rPr>
          <w:rFonts w:ascii="Arial Narrow" w:eastAsia="Arial Narrow" w:hAnsi="Arial Narrow" w:cs="Arial Narrow"/>
          <w:b w:val="0"/>
          <w:sz w:val="28"/>
          <w:szCs w:val="28"/>
        </w:rPr>
      </w:pPr>
      <w:r>
        <w:rPr>
          <w:rFonts w:ascii="Arial Narrow" w:hAnsi="Arial Narrow"/>
          <w:b w:val="0"/>
          <w:sz w:val="28"/>
          <w:szCs w:val="28"/>
        </w:rPr>
        <w:t>Carolyn Birch(in the chair) , Vicki Plant(A) , Mike Stanley, Lindsay Redfern,</w:t>
      </w:r>
    </w:p>
    <w:p w14:paraId="027E7178" w14:textId="08F2FBF6" w:rsidR="0091284D" w:rsidRDefault="00110953" w:rsidP="007C77EF">
      <w:pPr>
        <w:pStyle w:val="BodyText"/>
        <w:jc w:val="center"/>
        <w:rPr>
          <w:rFonts w:ascii="Arial Narrow" w:eastAsia="Arial Narrow" w:hAnsi="Arial Narrow" w:cs="Arial Narrow"/>
          <w:sz w:val="28"/>
          <w:szCs w:val="28"/>
        </w:rPr>
      </w:pPr>
      <w:r>
        <w:rPr>
          <w:rFonts w:ascii="Arial Narrow" w:hAnsi="Arial Narrow"/>
          <w:b w:val="0"/>
          <w:sz w:val="28"/>
          <w:szCs w:val="28"/>
        </w:rPr>
        <w:t xml:space="preserve">        </w:t>
      </w:r>
      <w:r w:rsidR="0091284D">
        <w:rPr>
          <w:rFonts w:ascii="Arial Narrow" w:hAnsi="Arial Narrow"/>
          <w:b w:val="0"/>
          <w:sz w:val="28"/>
          <w:szCs w:val="28"/>
        </w:rPr>
        <w:t>Peter Wyles, Gareth Cook, Liz Smith</w:t>
      </w:r>
      <w:r w:rsidR="0091284D">
        <w:rPr>
          <w:rFonts w:ascii="Arial Narrow" w:eastAsia="Arial Narrow" w:hAnsi="Arial Narrow" w:cs="Arial Narrow"/>
          <w:sz w:val="28"/>
          <w:szCs w:val="28"/>
        </w:rPr>
        <w:tab/>
        <w:t xml:space="preserve"> </w:t>
      </w:r>
    </w:p>
    <w:p w14:paraId="47D3AAD6" w14:textId="77777777" w:rsidR="0091284D" w:rsidRDefault="0091284D" w:rsidP="0091284D">
      <w:pPr>
        <w:pStyle w:val="BodyText"/>
        <w:ind w:left="-284"/>
        <w:jc w:val="both"/>
        <w:rPr>
          <w:rFonts w:ascii="Arial Narrow" w:hAnsi="Arial Narrow"/>
          <w:b w:val="0"/>
          <w:bCs/>
          <w:sz w:val="28"/>
          <w:szCs w:val="28"/>
        </w:rPr>
      </w:pPr>
      <w:r>
        <w:rPr>
          <w:rFonts w:ascii="Arial Narrow" w:hAnsi="Arial Narrow"/>
          <w:b w:val="0"/>
          <w:bCs/>
          <w:sz w:val="28"/>
          <w:szCs w:val="28"/>
        </w:rPr>
        <w:t xml:space="preserve">      Present: Clerk Mike Elliott and two members of the public.</w:t>
      </w:r>
    </w:p>
    <w:p w14:paraId="1E4DADF6" w14:textId="77777777" w:rsidR="0091284D" w:rsidRDefault="0091284D" w:rsidP="0091284D">
      <w:pPr>
        <w:pStyle w:val="BodyText"/>
        <w:ind w:left="-284"/>
        <w:jc w:val="both"/>
        <w:rPr>
          <w:rFonts w:ascii="Arial Narrow" w:hAnsi="Arial Narrow"/>
          <w:b w:val="0"/>
          <w:bCs/>
          <w:sz w:val="28"/>
          <w:szCs w:val="28"/>
        </w:rPr>
      </w:pPr>
    </w:p>
    <w:p w14:paraId="25177529" w14:textId="77777777"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1]</w:t>
      </w:r>
      <w:r>
        <w:rPr>
          <w:rFonts w:ascii="Arial Narrow" w:hAnsi="Arial Narrow" w:cs="Arial"/>
          <w:sz w:val="28"/>
          <w:szCs w:val="28"/>
        </w:rPr>
        <w:tab/>
        <w:t>APOLOGIES        Coun. Stephens</w:t>
      </w:r>
    </w:p>
    <w:p w14:paraId="7A0B94F4" w14:textId="2ACE8F2A"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 xml:space="preserve"> 2] </w:t>
      </w:r>
      <w:r>
        <w:rPr>
          <w:rFonts w:ascii="Arial Narrow" w:hAnsi="Arial Narrow" w:cs="Arial"/>
          <w:sz w:val="28"/>
          <w:szCs w:val="28"/>
        </w:rPr>
        <w:tab/>
        <w:t xml:space="preserve">MINUTES FROM PREVIOUS MEETING HELD ON OCTOBER 6, 2020 were accepted as circulated after it was agreed the council had decided not to pay a subscription to </w:t>
      </w:r>
      <w:proofErr w:type="gramStart"/>
      <w:r>
        <w:rPr>
          <w:rFonts w:ascii="Arial Narrow" w:hAnsi="Arial Narrow" w:cs="Arial"/>
          <w:sz w:val="28"/>
          <w:szCs w:val="28"/>
        </w:rPr>
        <w:t>RCAN</w:t>
      </w:r>
      <w:r w:rsidR="00110953">
        <w:rPr>
          <w:rFonts w:ascii="Arial Narrow" w:hAnsi="Arial Narrow" w:cs="Arial"/>
          <w:sz w:val="28"/>
          <w:szCs w:val="28"/>
        </w:rPr>
        <w:t xml:space="preserve">, </w:t>
      </w:r>
      <w:r>
        <w:rPr>
          <w:rFonts w:ascii="Arial Narrow" w:hAnsi="Arial Narrow" w:cs="Arial"/>
          <w:sz w:val="28"/>
          <w:szCs w:val="28"/>
        </w:rPr>
        <w:t>and</w:t>
      </w:r>
      <w:proofErr w:type="gramEnd"/>
      <w:r>
        <w:rPr>
          <w:rFonts w:ascii="Arial Narrow" w:hAnsi="Arial Narrow" w:cs="Arial"/>
          <w:sz w:val="28"/>
          <w:szCs w:val="28"/>
        </w:rPr>
        <w:t xml:space="preserve"> would be signed by the chairman when appropriate.</w:t>
      </w:r>
    </w:p>
    <w:p w14:paraId="295E5B70" w14:textId="77777777"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3]</w:t>
      </w:r>
      <w:r>
        <w:rPr>
          <w:rFonts w:ascii="Arial Narrow" w:hAnsi="Arial Narrow" w:cs="Arial"/>
          <w:sz w:val="28"/>
          <w:szCs w:val="28"/>
        </w:rPr>
        <w:tab/>
        <w:t>DECLARATIONS OF INTEREST     There were none</w:t>
      </w:r>
    </w:p>
    <w:p w14:paraId="23E6A8D6" w14:textId="77777777"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 xml:space="preserve"> 4]</w:t>
      </w:r>
      <w:r>
        <w:rPr>
          <w:rFonts w:ascii="Arial Narrow" w:hAnsi="Arial Narrow" w:cs="Arial"/>
          <w:b/>
          <w:bCs/>
          <w:sz w:val="28"/>
          <w:szCs w:val="28"/>
        </w:rPr>
        <w:tab/>
      </w:r>
      <w:r>
        <w:rPr>
          <w:rFonts w:ascii="Arial Narrow" w:hAnsi="Arial Narrow" w:cs="Arial"/>
          <w:sz w:val="28"/>
          <w:szCs w:val="28"/>
        </w:rPr>
        <w:t xml:space="preserve">VISIT OF CALLUM JONES (Broadband Engagement Officer for the Nottinghamshire Rural Gigabit Voucher </w:t>
      </w:r>
      <w:proofErr w:type="gramStart"/>
      <w:r>
        <w:rPr>
          <w:rFonts w:ascii="Arial Narrow" w:hAnsi="Arial Narrow" w:cs="Arial"/>
          <w:sz w:val="28"/>
          <w:szCs w:val="28"/>
        </w:rPr>
        <w:t xml:space="preserve">Scheme)   </w:t>
      </w:r>
      <w:proofErr w:type="gramEnd"/>
      <w:r>
        <w:rPr>
          <w:rFonts w:ascii="Arial Narrow" w:hAnsi="Arial Narrow" w:cs="Arial"/>
          <w:sz w:val="28"/>
          <w:szCs w:val="28"/>
        </w:rPr>
        <w:t xml:space="preserve">He was Accompanied by Jessica Tomlinson, a graduate trainee, attending her first parish meeting.   </w:t>
      </w:r>
    </w:p>
    <w:p w14:paraId="62E7E8B7" w14:textId="77777777"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ab/>
        <w:t>Callum gave a presentation on the voucher scheme aimed at rural homes and businesses with broadband speeds of less than 100Mbps which are not in any government  funded scheme for an upgrade and who can  apply for vouchers worth up to £1500 per home and up to £3,500 for each small and medium-sized  business under the Government’s existing  Gigabit Broadband Voucher scheme.</w:t>
      </w:r>
    </w:p>
    <w:p w14:paraId="75D79F8D" w14:textId="77777777"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ab/>
        <w:t>The visiting speaker advised of a Notts County Council  Top-Up scheme and said the County Council were investing £750,000 to  ‘top-up’ the Government‘s scheme which will double the existing voucher value, meaning that homes  could clam up to £3,000 and businesses up to a maximum of  £7,000.</w:t>
      </w:r>
    </w:p>
    <w:p w14:paraId="6C10D3B7" w14:textId="77777777" w:rsidR="0091284D" w:rsidRDefault="0091284D" w:rsidP="0091284D">
      <w:pPr>
        <w:spacing w:after="120"/>
        <w:ind w:left="284" w:firstLine="436"/>
        <w:jc w:val="both"/>
        <w:rPr>
          <w:rFonts w:ascii="Arial Narrow" w:hAnsi="Arial Narrow" w:cs="Arial"/>
          <w:sz w:val="28"/>
          <w:szCs w:val="28"/>
        </w:rPr>
      </w:pPr>
      <w:r>
        <w:rPr>
          <w:rFonts w:ascii="Arial Narrow" w:hAnsi="Arial Narrow" w:cs="Arial"/>
          <w:sz w:val="28"/>
          <w:szCs w:val="28"/>
        </w:rPr>
        <w:t>Callum said there were 13 properties in Wysall who could qualify for the voucher scheme and 17 in Thorpe and funding was issued on a first-come first-served basis.  A total of 8,500 qualified in Nottinghamshire as a whole.</w:t>
      </w:r>
    </w:p>
    <w:p w14:paraId="5C96F81C" w14:textId="77777777" w:rsidR="0091284D" w:rsidRDefault="0091284D" w:rsidP="0091284D">
      <w:pPr>
        <w:spacing w:after="120"/>
        <w:ind w:left="284" w:firstLine="436"/>
        <w:jc w:val="both"/>
        <w:rPr>
          <w:rFonts w:ascii="Arial Narrow" w:hAnsi="Arial Narrow" w:cs="Arial"/>
          <w:sz w:val="28"/>
          <w:szCs w:val="28"/>
        </w:rPr>
      </w:pPr>
      <w:r>
        <w:rPr>
          <w:rFonts w:ascii="Arial Narrow" w:hAnsi="Arial Narrow" w:cs="Arial"/>
          <w:sz w:val="28"/>
          <w:szCs w:val="28"/>
        </w:rPr>
        <w:t xml:space="preserve">The parish council were being asked to raise awareness of the scheme with the residents of their parish including posting on their social   media networks.   </w:t>
      </w:r>
      <w:proofErr w:type="gramStart"/>
      <w:r>
        <w:rPr>
          <w:rFonts w:ascii="Arial Narrow" w:hAnsi="Arial Narrow" w:cs="Arial"/>
          <w:sz w:val="28"/>
          <w:szCs w:val="28"/>
        </w:rPr>
        <w:t>Members  unanimously</w:t>
      </w:r>
      <w:proofErr w:type="gramEnd"/>
      <w:r>
        <w:rPr>
          <w:rFonts w:ascii="Arial Narrow" w:hAnsi="Arial Narrow" w:cs="Arial"/>
          <w:sz w:val="28"/>
          <w:szCs w:val="28"/>
        </w:rPr>
        <w:t xml:space="preserve"> agreed  to give  support to the project as required.</w:t>
      </w:r>
    </w:p>
    <w:p w14:paraId="26B921EA" w14:textId="77777777" w:rsidR="0091284D" w:rsidRDefault="0091284D" w:rsidP="0091284D">
      <w:pPr>
        <w:spacing w:after="120"/>
        <w:ind w:left="284"/>
        <w:jc w:val="both"/>
        <w:rPr>
          <w:rFonts w:ascii="Arial Narrow" w:hAnsi="Arial Narrow" w:cs="Arial"/>
          <w:bCs/>
          <w:sz w:val="28"/>
          <w:szCs w:val="28"/>
          <w:lang w:val="en-GB"/>
        </w:rPr>
      </w:pPr>
      <w:r>
        <w:rPr>
          <w:rFonts w:ascii="Arial Narrow" w:hAnsi="Arial Narrow" w:cs="Arial"/>
          <w:sz w:val="28"/>
          <w:szCs w:val="28"/>
        </w:rPr>
        <w:t xml:space="preserve">5]    </w:t>
      </w:r>
      <w:r>
        <w:rPr>
          <w:rFonts w:ascii="Arial Narrow" w:hAnsi="Arial Narrow" w:cs="Arial"/>
          <w:bCs/>
          <w:sz w:val="28"/>
          <w:szCs w:val="28"/>
          <w:lang w:val="en-GB"/>
        </w:rPr>
        <w:t xml:space="preserve">REPORT FROM THE DISTRICT AND COUNTY COUNCIL MEMBER </w:t>
      </w:r>
    </w:p>
    <w:p w14:paraId="4A51754A" w14:textId="6683D375" w:rsidR="0091284D" w:rsidRDefault="0091284D" w:rsidP="0091284D">
      <w:pPr>
        <w:spacing w:after="120"/>
        <w:ind w:left="284"/>
        <w:jc w:val="both"/>
        <w:rPr>
          <w:rFonts w:ascii="Arial Narrow" w:hAnsi="Arial Narrow" w:cs="Arial"/>
          <w:bCs/>
          <w:sz w:val="28"/>
          <w:szCs w:val="28"/>
          <w:lang w:val="en-GB"/>
        </w:rPr>
      </w:pPr>
      <w:r>
        <w:rPr>
          <w:rFonts w:ascii="Arial Narrow" w:hAnsi="Arial Narrow" w:cs="Arial"/>
          <w:bCs/>
          <w:sz w:val="28"/>
          <w:szCs w:val="28"/>
          <w:lang w:val="en-GB"/>
        </w:rPr>
        <w:tab/>
        <w:t>There were no reports.</w:t>
      </w:r>
    </w:p>
    <w:p w14:paraId="6BB5D590" w14:textId="77777777" w:rsidR="005731BE" w:rsidRDefault="0091284D" w:rsidP="0091284D">
      <w:pPr>
        <w:spacing w:after="120"/>
        <w:ind w:left="284"/>
        <w:jc w:val="both"/>
        <w:rPr>
          <w:rFonts w:ascii="Arial Narrow" w:hAnsi="Arial Narrow" w:cs="Arial"/>
          <w:sz w:val="28"/>
          <w:szCs w:val="28"/>
        </w:rPr>
      </w:pPr>
      <w:r>
        <w:rPr>
          <w:rFonts w:ascii="Arial Narrow" w:hAnsi="Arial Narrow" w:cs="Arial"/>
          <w:sz w:val="28"/>
          <w:szCs w:val="28"/>
        </w:rPr>
        <w:t>6]</w:t>
      </w:r>
      <w:r>
        <w:rPr>
          <w:rFonts w:ascii="Arial Narrow" w:hAnsi="Arial Narrow" w:cs="Arial"/>
          <w:sz w:val="28"/>
          <w:szCs w:val="28"/>
        </w:rPr>
        <w:tab/>
        <w:t xml:space="preserve">FINANCE   </w:t>
      </w:r>
    </w:p>
    <w:p w14:paraId="320D81FC" w14:textId="39CEF837" w:rsidR="0091284D" w:rsidRDefault="005731BE" w:rsidP="0091284D">
      <w:pPr>
        <w:spacing w:after="120"/>
        <w:ind w:left="284"/>
        <w:jc w:val="both"/>
        <w:rPr>
          <w:rFonts w:ascii="Arial Narrow" w:hAnsi="Arial Narrow" w:cs="Arial"/>
          <w:sz w:val="28"/>
          <w:szCs w:val="28"/>
        </w:rPr>
      </w:pPr>
      <w:r>
        <w:rPr>
          <w:rFonts w:ascii="Arial Narrow" w:hAnsi="Arial Narrow" w:cs="Arial"/>
          <w:sz w:val="28"/>
          <w:szCs w:val="28"/>
        </w:rPr>
        <w:tab/>
      </w:r>
      <w:r w:rsidR="0091284D">
        <w:rPr>
          <w:rFonts w:ascii="Arial Narrow" w:hAnsi="Arial Narrow" w:cs="Arial"/>
          <w:sz w:val="28"/>
          <w:szCs w:val="28"/>
        </w:rPr>
        <w:t xml:space="preserve"> Accounts to pay were approved as per the circulated list.  </w:t>
      </w:r>
    </w:p>
    <w:p w14:paraId="7F0F2E66" w14:textId="663E2888" w:rsidR="0091284D" w:rsidRDefault="0091284D" w:rsidP="0091284D">
      <w:pPr>
        <w:spacing w:after="120"/>
        <w:ind w:left="284"/>
        <w:jc w:val="both"/>
        <w:rPr>
          <w:rFonts w:ascii="Arial Narrow" w:hAnsi="Arial Narrow" w:cs="Arial"/>
          <w:sz w:val="28"/>
          <w:szCs w:val="28"/>
        </w:rPr>
      </w:pPr>
      <w:r>
        <w:rPr>
          <w:rFonts w:ascii="Arial Narrow" w:hAnsi="Arial Narrow" w:cs="Arial"/>
          <w:sz w:val="28"/>
          <w:szCs w:val="28"/>
        </w:rPr>
        <w:t>7]</w:t>
      </w:r>
      <w:r>
        <w:rPr>
          <w:rFonts w:ascii="Arial Narrow" w:hAnsi="Arial Narrow" w:cs="Arial"/>
          <w:sz w:val="28"/>
          <w:szCs w:val="28"/>
        </w:rPr>
        <w:tab/>
        <w:t>CORRESPONDENCE</w:t>
      </w:r>
    </w:p>
    <w:p w14:paraId="0473F838" w14:textId="20A2231A" w:rsidR="0091284D" w:rsidRDefault="005731BE" w:rsidP="005731BE">
      <w:pPr>
        <w:spacing w:after="120"/>
        <w:ind w:left="284"/>
        <w:jc w:val="both"/>
        <w:rPr>
          <w:rFonts w:ascii="Arial Narrow" w:hAnsi="Arial Narrow" w:cs="Arial"/>
          <w:sz w:val="28"/>
          <w:szCs w:val="28"/>
        </w:rPr>
      </w:pPr>
      <w:r>
        <w:rPr>
          <w:rFonts w:ascii="Arial Narrow" w:hAnsi="Arial Narrow" w:cs="Arial"/>
          <w:sz w:val="28"/>
          <w:szCs w:val="28"/>
        </w:rPr>
        <w:tab/>
        <w:t>Ruth</w:t>
      </w:r>
      <w:r w:rsidR="007C77EF">
        <w:rPr>
          <w:rFonts w:ascii="Arial Narrow" w:hAnsi="Arial Narrow" w:cs="Arial"/>
          <w:sz w:val="28"/>
          <w:szCs w:val="28"/>
        </w:rPr>
        <w:t xml:space="preserve"> Edwards </w:t>
      </w:r>
      <w:proofErr w:type="gramStart"/>
      <w:r w:rsidR="007C77EF">
        <w:rPr>
          <w:rFonts w:ascii="Arial Narrow" w:hAnsi="Arial Narrow" w:cs="Arial"/>
          <w:sz w:val="28"/>
          <w:szCs w:val="28"/>
        </w:rPr>
        <w:t xml:space="preserve">MP  </w:t>
      </w:r>
      <w:r>
        <w:rPr>
          <w:rFonts w:ascii="Arial Narrow" w:hAnsi="Arial Narrow" w:cs="Arial"/>
          <w:sz w:val="28"/>
          <w:szCs w:val="28"/>
        </w:rPr>
        <w:t>R</w:t>
      </w:r>
      <w:r w:rsidR="0091284D">
        <w:rPr>
          <w:rFonts w:ascii="Arial Narrow" w:hAnsi="Arial Narrow" w:cs="Arial"/>
          <w:sz w:val="28"/>
          <w:szCs w:val="28"/>
        </w:rPr>
        <w:t>uth</w:t>
      </w:r>
      <w:proofErr w:type="gramEnd"/>
      <w:r w:rsidR="0091284D">
        <w:rPr>
          <w:rFonts w:ascii="Arial Narrow" w:hAnsi="Arial Narrow" w:cs="Arial"/>
          <w:sz w:val="28"/>
          <w:szCs w:val="28"/>
        </w:rPr>
        <w:t xml:space="preserve"> Edwards M P advised of the new J9 scheme</w:t>
      </w:r>
      <w:r w:rsidR="0026159D">
        <w:rPr>
          <w:rFonts w:ascii="Arial Narrow" w:hAnsi="Arial Narrow" w:cs="Arial"/>
          <w:sz w:val="28"/>
          <w:szCs w:val="28"/>
        </w:rPr>
        <w:t xml:space="preserve"> which involves projects aimed at supporting victims of abuse. </w:t>
      </w:r>
      <w:r w:rsidR="00AD54F8">
        <w:rPr>
          <w:rFonts w:ascii="Arial Narrow" w:hAnsi="Arial Narrow" w:cs="Arial"/>
          <w:sz w:val="28"/>
          <w:szCs w:val="28"/>
        </w:rPr>
        <w:t xml:space="preserve"> The council </w:t>
      </w:r>
      <w:r w:rsidR="0026159D">
        <w:rPr>
          <w:rFonts w:ascii="Arial Narrow" w:hAnsi="Arial Narrow" w:cs="Arial"/>
          <w:sz w:val="28"/>
          <w:szCs w:val="28"/>
        </w:rPr>
        <w:t xml:space="preserve">were not opposed to the idea but would not support a training scheme aimed at volunteers being </w:t>
      </w:r>
      <w:proofErr w:type="gramStart"/>
      <w:r w:rsidR="0026159D">
        <w:rPr>
          <w:rFonts w:ascii="Arial Narrow" w:hAnsi="Arial Narrow" w:cs="Arial"/>
          <w:sz w:val="28"/>
          <w:szCs w:val="28"/>
        </w:rPr>
        <w:t>confident  to</w:t>
      </w:r>
      <w:proofErr w:type="gramEnd"/>
      <w:r w:rsidR="0026159D">
        <w:rPr>
          <w:rFonts w:ascii="Arial Narrow" w:hAnsi="Arial Narrow" w:cs="Arial"/>
          <w:sz w:val="28"/>
          <w:szCs w:val="28"/>
        </w:rPr>
        <w:t xml:space="preserve"> direct victims of abuse to correct places to gain support.</w:t>
      </w:r>
    </w:p>
    <w:p w14:paraId="4F2DBC3B" w14:textId="4963A542" w:rsidR="00110953" w:rsidRPr="00110953" w:rsidRDefault="0091284D" w:rsidP="0091284D">
      <w:pPr>
        <w:shd w:val="clear" w:color="auto" w:fill="FFFFFF"/>
        <w:spacing w:after="120"/>
        <w:ind w:left="284" w:firstLine="11"/>
        <w:rPr>
          <w:rFonts w:ascii="Arial Narrow" w:hAnsi="Arial Narrow" w:cs="Arial"/>
          <w:b/>
          <w:bCs/>
        </w:rPr>
      </w:pPr>
      <w:r>
        <w:rPr>
          <w:rFonts w:ascii="Arial Narrow" w:hAnsi="Arial Narrow" w:cs="Arial"/>
          <w:sz w:val="28"/>
          <w:szCs w:val="28"/>
        </w:rPr>
        <w:lastRenderedPageBreak/>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sz w:val="28"/>
          <w:szCs w:val="28"/>
        </w:rPr>
        <w:tab/>
      </w:r>
      <w:r w:rsidR="00110953">
        <w:rPr>
          <w:rFonts w:ascii="Arial Narrow" w:hAnsi="Arial Narrow" w:cs="Arial"/>
          <w:b/>
          <w:bCs/>
          <w:sz w:val="28"/>
          <w:szCs w:val="28"/>
        </w:rPr>
        <w:t xml:space="preserve"> </w:t>
      </w:r>
      <w:r w:rsidR="00110953" w:rsidRPr="00110953">
        <w:rPr>
          <w:rFonts w:ascii="Arial Narrow" w:hAnsi="Arial Narrow" w:cs="Arial"/>
          <w:b/>
          <w:bCs/>
        </w:rPr>
        <w:t>320/20</w:t>
      </w:r>
    </w:p>
    <w:p w14:paraId="126749BC" w14:textId="77777777" w:rsidR="00110953" w:rsidRDefault="00110953" w:rsidP="0091284D">
      <w:pPr>
        <w:shd w:val="clear" w:color="auto" w:fill="FFFFFF"/>
        <w:spacing w:after="120"/>
        <w:ind w:left="284" w:firstLine="11"/>
        <w:rPr>
          <w:rFonts w:ascii="Arial Narrow" w:hAnsi="Arial Narrow" w:cs="Arial"/>
          <w:sz w:val="28"/>
          <w:szCs w:val="28"/>
        </w:rPr>
      </w:pPr>
      <w:r>
        <w:rPr>
          <w:rFonts w:ascii="Arial Narrow" w:hAnsi="Arial Narrow" w:cs="Arial"/>
          <w:sz w:val="28"/>
          <w:szCs w:val="28"/>
        </w:rPr>
        <w:tab/>
      </w:r>
      <w:r w:rsidR="0091284D">
        <w:rPr>
          <w:rFonts w:ascii="Arial Narrow" w:hAnsi="Arial Narrow" w:cs="Arial"/>
          <w:sz w:val="28"/>
          <w:szCs w:val="28"/>
        </w:rPr>
        <w:t>James Hatchett, Notts County Council Rights of Way O</w:t>
      </w:r>
      <w:r w:rsidR="0026159D">
        <w:rPr>
          <w:rFonts w:ascii="Arial Narrow" w:hAnsi="Arial Narrow" w:cs="Arial"/>
          <w:sz w:val="28"/>
          <w:szCs w:val="28"/>
        </w:rPr>
        <w:t>f</w:t>
      </w:r>
      <w:r w:rsidR="0091284D">
        <w:rPr>
          <w:rFonts w:ascii="Arial Narrow" w:hAnsi="Arial Narrow" w:cs="Arial"/>
          <w:sz w:val="28"/>
          <w:szCs w:val="28"/>
        </w:rPr>
        <w:t>ficer</w:t>
      </w:r>
      <w:r w:rsidR="0026159D">
        <w:rPr>
          <w:rFonts w:ascii="Arial Narrow" w:hAnsi="Arial Narrow" w:cs="Arial"/>
          <w:sz w:val="28"/>
          <w:szCs w:val="28"/>
        </w:rPr>
        <w:t xml:space="preserve"> advised that while there were still plans to deal with reported problems on FP3</w:t>
      </w:r>
      <w:r w:rsidR="000F2EEF">
        <w:rPr>
          <w:rFonts w:ascii="Arial Narrow" w:hAnsi="Arial Narrow" w:cs="Arial"/>
          <w:sz w:val="28"/>
          <w:szCs w:val="28"/>
        </w:rPr>
        <w:t xml:space="preserve"> </w:t>
      </w:r>
      <w:r w:rsidR="0026159D">
        <w:rPr>
          <w:rFonts w:ascii="Arial Narrow" w:hAnsi="Arial Narrow" w:cs="Arial"/>
          <w:sz w:val="28"/>
          <w:szCs w:val="28"/>
        </w:rPr>
        <w:t>the overhead weather conditions and Covid-</w:t>
      </w:r>
      <w:proofErr w:type="gramStart"/>
      <w:r w:rsidR="0026159D">
        <w:rPr>
          <w:rFonts w:ascii="Arial Narrow" w:hAnsi="Arial Narrow" w:cs="Arial"/>
          <w:sz w:val="28"/>
          <w:szCs w:val="28"/>
        </w:rPr>
        <w:t xml:space="preserve">19  </w:t>
      </w:r>
      <w:r w:rsidR="000F2EEF">
        <w:rPr>
          <w:rFonts w:ascii="Arial Narrow" w:hAnsi="Arial Narrow" w:cs="Arial"/>
          <w:sz w:val="28"/>
          <w:szCs w:val="28"/>
        </w:rPr>
        <w:t>were</w:t>
      </w:r>
      <w:proofErr w:type="gramEnd"/>
      <w:r w:rsidR="000F2EEF">
        <w:rPr>
          <w:rFonts w:ascii="Arial Narrow" w:hAnsi="Arial Narrow" w:cs="Arial"/>
          <w:sz w:val="28"/>
          <w:szCs w:val="28"/>
        </w:rPr>
        <w:t xml:space="preserve"> making progresses on intended work difficult.</w:t>
      </w:r>
      <w:r w:rsidR="000C0266">
        <w:rPr>
          <w:rFonts w:ascii="Arial Narrow" w:hAnsi="Arial Narrow" w:cs="Arial"/>
          <w:sz w:val="28"/>
          <w:szCs w:val="28"/>
        </w:rPr>
        <w:t xml:space="preserve">    </w:t>
      </w:r>
    </w:p>
    <w:p w14:paraId="700624E1" w14:textId="383A4B4D" w:rsidR="0091284D" w:rsidRDefault="000C0266" w:rsidP="0091284D">
      <w:pPr>
        <w:shd w:val="clear" w:color="auto" w:fill="FFFFFF"/>
        <w:spacing w:after="120"/>
        <w:ind w:left="284" w:firstLine="11"/>
        <w:rPr>
          <w:rFonts w:ascii="Arial Narrow" w:hAnsi="Arial Narrow" w:cs="Arial"/>
          <w:sz w:val="16"/>
          <w:szCs w:val="16"/>
        </w:rPr>
      </w:pPr>
      <w:r>
        <w:rPr>
          <w:rFonts w:ascii="Arial Narrow" w:hAnsi="Arial Narrow" w:cs="Arial"/>
          <w:sz w:val="28"/>
          <w:szCs w:val="28"/>
        </w:rPr>
        <w:t xml:space="preserve">Stephanie Lock from Notts County </w:t>
      </w:r>
      <w:proofErr w:type="gramStart"/>
      <w:r>
        <w:rPr>
          <w:rFonts w:ascii="Arial Narrow" w:hAnsi="Arial Narrow" w:cs="Arial"/>
          <w:sz w:val="28"/>
          <w:szCs w:val="28"/>
        </w:rPr>
        <w:t>Council  also</w:t>
      </w:r>
      <w:proofErr w:type="gramEnd"/>
      <w:r>
        <w:rPr>
          <w:rFonts w:ascii="Arial Narrow" w:hAnsi="Arial Narrow" w:cs="Arial"/>
          <w:sz w:val="28"/>
          <w:szCs w:val="28"/>
        </w:rPr>
        <w:t xml:space="preserve"> wrote in regard to the same subject on Footpath five.  She was suggesting a site </w:t>
      </w:r>
      <w:proofErr w:type="gramStart"/>
      <w:r>
        <w:rPr>
          <w:rFonts w:ascii="Arial Narrow" w:hAnsi="Arial Narrow" w:cs="Arial"/>
          <w:sz w:val="28"/>
          <w:szCs w:val="28"/>
        </w:rPr>
        <w:t>meeting</w:t>
      </w:r>
      <w:proofErr w:type="gramEnd"/>
      <w:r>
        <w:rPr>
          <w:rFonts w:ascii="Arial Narrow" w:hAnsi="Arial Narrow" w:cs="Arial"/>
          <w:sz w:val="28"/>
          <w:szCs w:val="28"/>
        </w:rPr>
        <w:t xml:space="preserve"> but it was agreed that Coun Stanley would take photographs showing a </w:t>
      </w:r>
      <w:proofErr w:type="spellStart"/>
      <w:r>
        <w:rPr>
          <w:rFonts w:ascii="Arial Narrow" w:hAnsi="Arial Narrow" w:cs="Arial"/>
          <w:sz w:val="28"/>
          <w:szCs w:val="28"/>
        </w:rPr>
        <w:t>problern</w:t>
      </w:r>
      <w:proofErr w:type="spellEnd"/>
      <w:r>
        <w:rPr>
          <w:rFonts w:ascii="Arial Narrow" w:hAnsi="Arial Narrow" w:cs="Arial"/>
          <w:sz w:val="28"/>
          <w:szCs w:val="28"/>
        </w:rPr>
        <w:t xml:space="preserve"> area for the clerk to send to the officer. </w:t>
      </w:r>
    </w:p>
    <w:p w14:paraId="2F679F11" w14:textId="77777777" w:rsidR="00110953" w:rsidRPr="00110953" w:rsidRDefault="00110953" w:rsidP="0091284D">
      <w:pPr>
        <w:shd w:val="clear" w:color="auto" w:fill="FFFFFF"/>
        <w:spacing w:after="120"/>
        <w:ind w:left="284" w:firstLine="11"/>
        <w:rPr>
          <w:rFonts w:ascii="Arial Narrow" w:hAnsi="Arial Narrow" w:cs="Arial"/>
          <w:sz w:val="16"/>
          <w:szCs w:val="16"/>
        </w:rPr>
      </w:pPr>
    </w:p>
    <w:p w14:paraId="3F83BEB8" w14:textId="1218938C" w:rsidR="0091284D" w:rsidRDefault="0091284D" w:rsidP="0091284D">
      <w:pPr>
        <w:shd w:val="clear" w:color="auto" w:fill="FFFFFF"/>
        <w:spacing w:after="120"/>
        <w:ind w:left="284" w:firstLine="11"/>
        <w:rPr>
          <w:rFonts w:ascii="Arial Narrow" w:hAnsi="Arial Narrow" w:cs="Arial"/>
          <w:sz w:val="28"/>
          <w:szCs w:val="28"/>
        </w:rPr>
      </w:pPr>
      <w:r>
        <w:rPr>
          <w:rFonts w:ascii="Arial Narrow" w:hAnsi="Arial Narrow" w:cs="Arial"/>
          <w:sz w:val="28"/>
          <w:szCs w:val="28"/>
        </w:rPr>
        <w:t xml:space="preserve">8]     VILLAGE HALL </w:t>
      </w:r>
    </w:p>
    <w:p w14:paraId="3C387D19" w14:textId="2BDA2B48" w:rsidR="0091284D" w:rsidRDefault="000C0266" w:rsidP="0091284D">
      <w:pPr>
        <w:shd w:val="clear" w:color="auto" w:fill="FFFFFF"/>
        <w:spacing w:after="120"/>
        <w:ind w:left="284" w:firstLine="11"/>
        <w:rPr>
          <w:rFonts w:ascii="Arial Narrow" w:hAnsi="Arial Narrow" w:cs="Arial"/>
          <w:sz w:val="28"/>
          <w:szCs w:val="28"/>
        </w:rPr>
      </w:pPr>
      <w:r>
        <w:rPr>
          <w:rFonts w:ascii="Arial Narrow" w:hAnsi="Arial Narrow" w:cs="Arial"/>
          <w:sz w:val="28"/>
          <w:szCs w:val="28"/>
        </w:rPr>
        <w:tab/>
        <w:t>Coun. Stanley reported on work being carried out on the near corner of the hall</w:t>
      </w:r>
      <w:r w:rsidR="00551CA2">
        <w:rPr>
          <w:rFonts w:ascii="Arial Narrow" w:hAnsi="Arial Narrow" w:cs="Arial"/>
          <w:sz w:val="28"/>
          <w:szCs w:val="28"/>
        </w:rPr>
        <w:t xml:space="preserve"> which would </w:t>
      </w:r>
      <w:proofErr w:type="gramStart"/>
      <w:r w:rsidR="00551CA2">
        <w:rPr>
          <w:rFonts w:ascii="Arial Narrow" w:hAnsi="Arial Narrow" w:cs="Arial"/>
          <w:sz w:val="28"/>
          <w:szCs w:val="28"/>
        </w:rPr>
        <w:t xml:space="preserve">include </w:t>
      </w:r>
      <w:r>
        <w:rPr>
          <w:rFonts w:ascii="Arial Narrow" w:hAnsi="Arial Narrow" w:cs="Arial"/>
          <w:sz w:val="28"/>
          <w:szCs w:val="28"/>
        </w:rPr>
        <w:t xml:space="preserve"> </w:t>
      </w:r>
      <w:r w:rsidR="00551CA2">
        <w:rPr>
          <w:rFonts w:ascii="Arial Narrow" w:hAnsi="Arial Narrow" w:cs="Arial"/>
          <w:sz w:val="28"/>
          <w:szCs w:val="28"/>
        </w:rPr>
        <w:t>some</w:t>
      </w:r>
      <w:proofErr w:type="gramEnd"/>
      <w:r w:rsidR="00551CA2">
        <w:rPr>
          <w:rFonts w:ascii="Arial Narrow" w:hAnsi="Arial Narrow" w:cs="Arial"/>
          <w:sz w:val="28"/>
          <w:szCs w:val="28"/>
        </w:rPr>
        <w:t xml:space="preserve"> tile replacements and work on the guttering and supply some new lead to cover and protect timber. </w:t>
      </w:r>
    </w:p>
    <w:p w14:paraId="6BBB44CB" w14:textId="6F6C2278" w:rsidR="00551CA2" w:rsidRDefault="00551CA2" w:rsidP="0091284D">
      <w:pPr>
        <w:shd w:val="clear" w:color="auto" w:fill="FFFFFF"/>
        <w:spacing w:after="120"/>
        <w:ind w:left="284" w:firstLine="11"/>
        <w:rPr>
          <w:rFonts w:ascii="Arial Narrow" w:hAnsi="Arial Narrow" w:cs="Arial"/>
          <w:sz w:val="28"/>
          <w:szCs w:val="28"/>
        </w:rPr>
      </w:pPr>
      <w:r>
        <w:rPr>
          <w:rFonts w:ascii="Arial Narrow" w:hAnsi="Arial Narrow" w:cs="Arial"/>
          <w:sz w:val="28"/>
          <w:szCs w:val="28"/>
        </w:rPr>
        <w:tab/>
        <w:t>The meeting was told that the continuing coronavirus pandemic situation and the national lockdown was present</w:t>
      </w:r>
      <w:r w:rsidR="007C77EF">
        <w:rPr>
          <w:rFonts w:ascii="Arial Narrow" w:hAnsi="Arial Narrow" w:cs="Arial"/>
          <w:sz w:val="28"/>
          <w:szCs w:val="28"/>
        </w:rPr>
        <w:t>ing</w:t>
      </w:r>
      <w:r>
        <w:rPr>
          <w:rFonts w:ascii="Arial Narrow" w:hAnsi="Arial Narrow" w:cs="Arial"/>
          <w:sz w:val="28"/>
          <w:szCs w:val="28"/>
        </w:rPr>
        <w:t xml:space="preserve"> them with difficult conditions in regard to use of the building.</w:t>
      </w:r>
    </w:p>
    <w:p w14:paraId="5E240345" w14:textId="77777777" w:rsidR="0091284D" w:rsidRDefault="0091284D" w:rsidP="0091284D">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9]</w:t>
      </w:r>
      <w:r>
        <w:rPr>
          <w:rFonts w:ascii="Arial Narrow" w:hAnsi="Arial Narrow" w:cs="Courier New"/>
          <w:color w:val="333333"/>
          <w:sz w:val="28"/>
          <w:szCs w:val="28"/>
        </w:rPr>
        <w:tab/>
        <w:t>PLANNING.</w:t>
      </w:r>
      <w:r>
        <w:rPr>
          <w:rFonts w:ascii="Arial Narrow" w:hAnsi="Arial Narrow" w:cs="Courier New"/>
          <w:color w:val="333333"/>
          <w:sz w:val="28"/>
          <w:szCs w:val="28"/>
        </w:rPr>
        <w:tab/>
      </w:r>
    </w:p>
    <w:p w14:paraId="269E4A15" w14:textId="77777777" w:rsidR="0091284D" w:rsidRDefault="0091284D" w:rsidP="0091284D">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ab/>
      </w:r>
      <w:r>
        <w:rPr>
          <w:rFonts w:ascii="Arial Narrow" w:hAnsi="Arial Narrow" w:cs="Courier New"/>
          <w:color w:val="333333"/>
          <w:sz w:val="28"/>
          <w:szCs w:val="28"/>
          <w:u w:val="single"/>
        </w:rPr>
        <w:t>Rushcliffe Borough Council decisions</w:t>
      </w:r>
    </w:p>
    <w:p w14:paraId="218CBD34" w14:textId="0C82AE5D" w:rsidR="0091284D" w:rsidRDefault="0091284D" w:rsidP="0091284D">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ab/>
        <w:t xml:space="preserve">20/01819/FUL: Mr Mervyn Cooper </w:t>
      </w:r>
      <w:proofErr w:type="spellStart"/>
      <w:r>
        <w:rPr>
          <w:rFonts w:ascii="Arial Narrow" w:hAnsi="Arial Narrow" w:cs="Courier New"/>
          <w:color w:val="333333"/>
          <w:sz w:val="28"/>
          <w:szCs w:val="28"/>
        </w:rPr>
        <w:t>Esterleke</w:t>
      </w:r>
      <w:proofErr w:type="spellEnd"/>
      <w:r>
        <w:rPr>
          <w:rFonts w:ascii="Arial Narrow" w:hAnsi="Arial Narrow" w:cs="Courier New"/>
          <w:color w:val="333333"/>
          <w:sz w:val="28"/>
          <w:szCs w:val="28"/>
        </w:rPr>
        <w:t xml:space="preserve"> House </w:t>
      </w:r>
      <w:proofErr w:type="spellStart"/>
      <w:r>
        <w:rPr>
          <w:rFonts w:ascii="Arial Narrow" w:hAnsi="Arial Narrow" w:cs="Courier New"/>
          <w:color w:val="333333"/>
          <w:sz w:val="28"/>
          <w:szCs w:val="28"/>
        </w:rPr>
        <w:t>Widmerpool</w:t>
      </w:r>
      <w:proofErr w:type="spellEnd"/>
      <w:r>
        <w:rPr>
          <w:rFonts w:ascii="Arial Narrow" w:hAnsi="Arial Narrow" w:cs="Courier New"/>
          <w:color w:val="333333"/>
          <w:sz w:val="28"/>
          <w:szCs w:val="28"/>
        </w:rPr>
        <w:t xml:space="preserve"> Road Wysall Nottinghamshire NG12 Development: Reduce size of existing ground floor window and render front elevation (excluding garage and side extension). New timber fence to front elevation.  G</w:t>
      </w:r>
      <w:r w:rsidR="00551CA2">
        <w:rPr>
          <w:rFonts w:ascii="Arial Narrow" w:hAnsi="Arial Narrow" w:cs="Courier New"/>
          <w:color w:val="333333"/>
          <w:sz w:val="28"/>
          <w:szCs w:val="28"/>
        </w:rPr>
        <w:t>rant</w:t>
      </w:r>
    </w:p>
    <w:p w14:paraId="2F4348DC" w14:textId="5FBDDB92" w:rsidR="0091284D" w:rsidRDefault="0091284D" w:rsidP="0091284D">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20/00764/FUL: Mr Gareth Cook Greenfields Keyworth Road Wysall Nottinghamshire NG12 5QQ. Extend front of property at ground and first floor levels. Demolition of chimney. White render to all external elevations (amended description).  G</w:t>
      </w:r>
      <w:r w:rsidR="00551CA2">
        <w:rPr>
          <w:rFonts w:ascii="Arial Narrow" w:hAnsi="Arial Narrow" w:cs="Courier New"/>
          <w:color w:val="333333"/>
          <w:sz w:val="28"/>
          <w:szCs w:val="28"/>
        </w:rPr>
        <w:t>rant</w:t>
      </w:r>
    </w:p>
    <w:p w14:paraId="434EF903" w14:textId="6F99995A" w:rsidR="0091284D" w:rsidRDefault="0091284D" w:rsidP="0091284D">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Rushcliffe Borough Council Certificate of Lawfulness for Existing Use, Brooklands Racing Stables, Costock Road, Wysall.</w:t>
      </w:r>
      <w:r w:rsidR="00551CA2">
        <w:rPr>
          <w:rFonts w:ascii="Arial Narrow" w:hAnsi="Arial Narrow" w:cs="Courier New"/>
          <w:color w:val="333333"/>
          <w:sz w:val="28"/>
          <w:szCs w:val="28"/>
        </w:rPr>
        <w:t xml:space="preserve">  Advice of this being approved.</w:t>
      </w:r>
      <w:r>
        <w:rPr>
          <w:rFonts w:ascii="Arial Narrow" w:hAnsi="Arial Narrow" w:cs="Courier New"/>
          <w:color w:val="333333"/>
          <w:sz w:val="28"/>
          <w:szCs w:val="28"/>
        </w:rPr>
        <w:br/>
      </w:r>
    </w:p>
    <w:p w14:paraId="66393E16" w14:textId="77777777" w:rsidR="00551CA2" w:rsidRDefault="0091284D" w:rsidP="00551CA2">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 xml:space="preserve">10]     ENVIRONMENT </w:t>
      </w:r>
    </w:p>
    <w:p w14:paraId="55F87B12" w14:textId="56A5CECC" w:rsidR="0091284D" w:rsidRDefault="00551CA2" w:rsidP="00551CA2">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 xml:space="preserve">An update on the </w:t>
      </w:r>
      <w:r w:rsidR="0091284D">
        <w:rPr>
          <w:rFonts w:ascii="Arial Narrow" w:hAnsi="Arial Narrow" w:cs="Courier New"/>
          <w:color w:val="333333"/>
          <w:sz w:val="28"/>
          <w:szCs w:val="28"/>
        </w:rPr>
        <w:t xml:space="preserve"> war memorial bench </w:t>
      </w:r>
      <w:r>
        <w:rPr>
          <w:rFonts w:ascii="Arial Narrow" w:hAnsi="Arial Narrow" w:cs="Courier New"/>
          <w:color w:val="333333"/>
          <w:sz w:val="28"/>
          <w:szCs w:val="28"/>
        </w:rPr>
        <w:t xml:space="preserve">was given by Coun.  Slater, who had earlier in the day of the meeting </w:t>
      </w:r>
      <w:r w:rsidR="00E04478">
        <w:rPr>
          <w:rFonts w:ascii="Arial Narrow" w:hAnsi="Arial Narrow" w:cs="Courier New"/>
          <w:color w:val="333333"/>
          <w:sz w:val="28"/>
          <w:szCs w:val="28"/>
        </w:rPr>
        <w:t xml:space="preserve">had </w:t>
      </w:r>
      <w:r>
        <w:rPr>
          <w:rFonts w:ascii="Arial Narrow" w:hAnsi="Arial Narrow" w:cs="Courier New"/>
          <w:color w:val="333333"/>
          <w:sz w:val="28"/>
          <w:szCs w:val="28"/>
        </w:rPr>
        <w:t xml:space="preserve">fixed </w:t>
      </w:r>
      <w:r w:rsidR="00E04478">
        <w:rPr>
          <w:rFonts w:ascii="Arial Narrow" w:hAnsi="Arial Narrow" w:cs="Courier New"/>
          <w:color w:val="333333"/>
          <w:sz w:val="28"/>
          <w:szCs w:val="28"/>
        </w:rPr>
        <w:t>the bench in place on the site.  He also reported that a branch had fallen off the tree on the grass verge opposite the village hall. No damage had been caused.</w:t>
      </w:r>
    </w:p>
    <w:p w14:paraId="078286F9" w14:textId="77777777" w:rsidR="00E04478" w:rsidRDefault="00E04478" w:rsidP="00E04478">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The meeting was</w:t>
      </w:r>
      <w:r>
        <w:rPr>
          <w:rFonts w:ascii="Arial Narrow" w:hAnsi="Arial Narrow" w:cs="Courier New"/>
          <w:color w:val="333333"/>
          <w:sz w:val="28"/>
          <w:szCs w:val="28"/>
        </w:rPr>
        <w:tab/>
        <w:t xml:space="preserve">told of a problem of heavy amounts of mud being deposited on Rempstone Lane. The matter had been reported to Notts County Council.  </w:t>
      </w:r>
    </w:p>
    <w:p w14:paraId="1E6FC578" w14:textId="243DC260" w:rsidR="0091284D" w:rsidRPr="00E04478" w:rsidRDefault="0091284D" w:rsidP="00E04478">
      <w:pPr>
        <w:pStyle w:val="Body"/>
        <w:spacing w:after="120"/>
        <w:ind w:left="284"/>
        <w:rPr>
          <w:rFonts w:ascii="Arial Narrow" w:hAnsi="Arial Narrow" w:cs="Courier New"/>
          <w:color w:val="333333"/>
          <w:sz w:val="28"/>
          <w:szCs w:val="28"/>
        </w:rPr>
      </w:pPr>
      <w:r>
        <w:rPr>
          <w:rFonts w:ascii="Arial Narrow" w:hAnsi="Arial Narrow" w:cs="Courier New"/>
          <w:color w:val="333333"/>
          <w:sz w:val="28"/>
          <w:szCs w:val="28"/>
        </w:rPr>
        <w:t xml:space="preserve">11]   </w:t>
      </w:r>
      <w:r>
        <w:rPr>
          <w:rFonts w:ascii="Arial Narrow" w:hAnsi="Arial Narrow" w:cs="Arial"/>
          <w:sz w:val="28"/>
          <w:szCs w:val="28"/>
        </w:rPr>
        <w:t>CHAIRMAN’S MATTERS  (reports only, no decisions can be taken)</w:t>
      </w:r>
    </w:p>
    <w:p w14:paraId="48B80725" w14:textId="64D33D6C" w:rsidR="00E04478" w:rsidRDefault="00E04478" w:rsidP="00883B63">
      <w:pPr>
        <w:ind w:left="284" w:right="996" w:firstLine="425"/>
        <w:rPr>
          <w:rFonts w:ascii="Arial Narrow" w:hAnsi="Arial Narrow" w:cs="Arial"/>
          <w:sz w:val="28"/>
          <w:szCs w:val="28"/>
        </w:rPr>
      </w:pPr>
      <w:r>
        <w:rPr>
          <w:rFonts w:ascii="Arial Narrow" w:hAnsi="Arial Narrow" w:cs="Arial"/>
          <w:sz w:val="28"/>
          <w:szCs w:val="28"/>
        </w:rPr>
        <w:t xml:space="preserve">It was agreed </w:t>
      </w:r>
      <w:r w:rsidR="00883B63">
        <w:rPr>
          <w:rFonts w:ascii="Arial Narrow" w:hAnsi="Arial Narrow" w:cs="Arial"/>
          <w:sz w:val="28"/>
          <w:szCs w:val="28"/>
        </w:rPr>
        <w:t>that an item be placed on the agenda of the next meeting in regard to the               playground area and its equipment at the rear of the village hall.</w:t>
      </w:r>
    </w:p>
    <w:p w14:paraId="5B1F03CF" w14:textId="4C8B6727" w:rsidR="00E04478" w:rsidRDefault="005731BE" w:rsidP="0091284D">
      <w:pPr>
        <w:ind w:right="996" w:firstLine="709"/>
        <w:rPr>
          <w:rFonts w:ascii="Arial Narrow" w:hAnsi="Arial Narrow" w:cs="Arial"/>
          <w:sz w:val="28"/>
          <w:szCs w:val="28"/>
        </w:rPr>
      </w:pPr>
      <w:r>
        <w:rPr>
          <w:rFonts w:ascii="Arial Narrow" w:hAnsi="Arial Narrow" w:cs="Arial"/>
          <w:sz w:val="28"/>
          <w:szCs w:val="28"/>
        </w:rPr>
        <w:t xml:space="preserve">Some discussion took place on the question of festive activities and a suggestion was made of a window competition for such as children’s festive drawings, or </w:t>
      </w:r>
      <w:proofErr w:type="gramStart"/>
      <w:r>
        <w:rPr>
          <w:rFonts w:ascii="Arial Narrow" w:hAnsi="Arial Narrow" w:cs="Arial"/>
          <w:sz w:val="28"/>
          <w:szCs w:val="28"/>
        </w:rPr>
        <w:t>home made</w:t>
      </w:r>
      <w:proofErr w:type="gramEnd"/>
      <w:r>
        <w:rPr>
          <w:rFonts w:ascii="Arial Narrow" w:hAnsi="Arial Narrow" w:cs="Arial"/>
          <w:sz w:val="28"/>
          <w:szCs w:val="28"/>
        </w:rPr>
        <w:t xml:space="preserve"> wreaths or in door window decorating. </w:t>
      </w:r>
    </w:p>
    <w:p w14:paraId="2F292982" w14:textId="5C47A13E" w:rsidR="0091284D" w:rsidRDefault="009A4875" w:rsidP="00110953">
      <w:pPr>
        <w:ind w:right="996" w:firstLine="709"/>
        <w:rPr>
          <w:rFonts w:ascii="Arial Narrow" w:hAnsi="Arial Narrow"/>
          <w:b/>
          <w:bCs/>
          <w:sz w:val="23"/>
          <w:szCs w:val="23"/>
        </w:rPr>
      </w:pPr>
      <w:r>
        <w:rPr>
          <w:rFonts w:ascii="Arial Narrow" w:hAnsi="Arial Narrow" w:cs="Arial"/>
          <w:sz w:val="28"/>
          <w:szCs w:val="28"/>
        </w:rPr>
        <w:t>The being no further business the meeting closed at 8-</w:t>
      </w:r>
      <w:r w:rsidR="00110953">
        <w:rPr>
          <w:rFonts w:ascii="Arial Narrow" w:hAnsi="Arial Narrow" w:cs="Arial"/>
          <w:sz w:val="28"/>
          <w:szCs w:val="28"/>
        </w:rPr>
        <w:t>25</w:t>
      </w:r>
      <w:r>
        <w:rPr>
          <w:rFonts w:ascii="Arial Narrow" w:hAnsi="Arial Narrow" w:cs="Arial"/>
          <w:sz w:val="28"/>
          <w:szCs w:val="28"/>
        </w:rPr>
        <w:t>pm.</w:t>
      </w:r>
    </w:p>
    <w:sectPr w:rsidR="0091284D" w:rsidSect="005731BE">
      <w:headerReference w:type="even" r:id="rId6"/>
      <w:headerReference w:type="default" r:id="rId7"/>
      <w:footerReference w:type="even" r:id="rId8"/>
      <w:footerReference w:type="default" r:id="rId9"/>
      <w:headerReference w:type="first" r:id="rId10"/>
      <w:footerReference w:type="first" r:id="rId11"/>
      <w:pgSz w:w="12240" w:h="15840"/>
      <w:pgMar w:top="284" w:right="616" w:bottom="426"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9E05" w14:textId="77777777" w:rsidR="00274FD6" w:rsidRDefault="00274FD6" w:rsidP="00946947">
      <w:r>
        <w:separator/>
      </w:r>
    </w:p>
  </w:endnote>
  <w:endnote w:type="continuationSeparator" w:id="0">
    <w:p w14:paraId="171F6682" w14:textId="77777777" w:rsidR="00274FD6" w:rsidRDefault="00274FD6" w:rsidP="009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B87" w14:textId="77777777" w:rsidR="00946947" w:rsidRDefault="0094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28FD" w14:textId="77777777" w:rsidR="00946947" w:rsidRDefault="0094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D522" w14:textId="77777777" w:rsidR="00946947" w:rsidRDefault="0094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D3B6" w14:textId="77777777" w:rsidR="00274FD6" w:rsidRDefault="00274FD6" w:rsidP="00946947">
      <w:r>
        <w:separator/>
      </w:r>
    </w:p>
  </w:footnote>
  <w:footnote w:type="continuationSeparator" w:id="0">
    <w:p w14:paraId="28D2E35E" w14:textId="77777777" w:rsidR="00274FD6" w:rsidRDefault="00274FD6" w:rsidP="0094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E891" w14:textId="77777777" w:rsidR="00946947" w:rsidRDefault="0094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4D96" w14:textId="49D5A482" w:rsidR="00946947" w:rsidRDefault="00946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9733" w14:textId="77777777" w:rsidR="00946947" w:rsidRDefault="0094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24"/>
    <w:rsid w:val="000245F0"/>
    <w:rsid w:val="00030C39"/>
    <w:rsid w:val="000855FC"/>
    <w:rsid w:val="000C0266"/>
    <w:rsid w:val="000F2EEF"/>
    <w:rsid w:val="00110953"/>
    <w:rsid w:val="00172EB8"/>
    <w:rsid w:val="001A1531"/>
    <w:rsid w:val="002220DA"/>
    <w:rsid w:val="002255A1"/>
    <w:rsid w:val="002526E8"/>
    <w:rsid w:val="0026159D"/>
    <w:rsid w:val="00274FD6"/>
    <w:rsid w:val="002A5024"/>
    <w:rsid w:val="00307984"/>
    <w:rsid w:val="00312CDD"/>
    <w:rsid w:val="003B4791"/>
    <w:rsid w:val="0040492D"/>
    <w:rsid w:val="0045139E"/>
    <w:rsid w:val="004D6EE3"/>
    <w:rsid w:val="004F27D9"/>
    <w:rsid w:val="005023FA"/>
    <w:rsid w:val="00551CA2"/>
    <w:rsid w:val="005524B3"/>
    <w:rsid w:val="00554560"/>
    <w:rsid w:val="005731BE"/>
    <w:rsid w:val="005815A1"/>
    <w:rsid w:val="005944EF"/>
    <w:rsid w:val="005B204E"/>
    <w:rsid w:val="005C1B66"/>
    <w:rsid w:val="005E52DE"/>
    <w:rsid w:val="00605D34"/>
    <w:rsid w:val="0065711B"/>
    <w:rsid w:val="00694F5D"/>
    <w:rsid w:val="006A7727"/>
    <w:rsid w:val="006D7896"/>
    <w:rsid w:val="0073495F"/>
    <w:rsid w:val="0075437F"/>
    <w:rsid w:val="0075460E"/>
    <w:rsid w:val="00785F7E"/>
    <w:rsid w:val="007C0201"/>
    <w:rsid w:val="007C77EF"/>
    <w:rsid w:val="007E6F9B"/>
    <w:rsid w:val="007F463D"/>
    <w:rsid w:val="007F52E6"/>
    <w:rsid w:val="008249A8"/>
    <w:rsid w:val="00842024"/>
    <w:rsid w:val="00883B63"/>
    <w:rsid w:val="008A13AA"/>
    <w:rsid w:val="008B1142"/>
    <w:rsid w:val="008E33AA"/>
    <w:rsid w:val="008E69AE"/>
    <w:rsid w:val="0091284D"/>
    <w:rsid w:val="00913D85"/>
    <w:rsid w:val="00920A51"/>
    <w:rsid w:val="00946947"/>
    <w:rsid w:val="0095201A"/>
    <w:rsid w:val="0099308C"/>
    <w:rsid w:val="009A4875"/>
    <w:rsid w:val="009B63D9"/>
    <w:rsid w:val="009C2EA0"/>
    <w:rsid w:val="00A1094C"/>
    <w:rsid w:val="00A75B33"/>
    <w:rsid w:val="00A82C93"/>
    <w:rsid w:val="00AA2B6F"/>
    <w:rsid w:val="00AB5136"/>
    <w:rsid w:val="00AD54F8"/>
    <w:rsid w:val="00AE5CDC"/>
    <w:rsid w:val="00B14ACE"/>
    <w:rsid w:val="00B269AF"/>
    <w:rsid w:val="00B31EE9"/>
    <w:rsid w:val="00BD53F6"/>
    <w:rsid w:val="00C0701F"/>
    <w:rsid w:val="00C37D85"/>
    <w:rsid w:val="00C4574B"/>
    <w:rsid w:val="00C906F3"/>
    <w:rsid w:val="00C95596"/>
    <w:rsid w:val="00C977AD"/>
    <w:rsid w:val="00CF231E"/>
    <w:rsid w:val="00D0402D"/>
    <w:rsid w:val="00D76BE6"/>
    <w:rsid w:val="00D83785"/>
    <w:rsid w:val="00DF10CB"/>
    <w:rsid w:val="00E04478"/>
    <w:rsid w:val="00E86071"/>
    <w:rsid w:val="00E948A1"/>
    <w:rsid w:val="00EF4E28"/>
    <w:rsid w:val="00F21D41"/>
    <w:rsid w:val="00F329F1"/>
    <w:rsid w:val="00F54531"/>
    <w:rsid w:val="00F573EE"/>
    <w:rsid w:val="00FA27B3"/>
    <w:rsid w:val="00FB24A3"/>
    <w:rsid w:val="00FD0A8A"/>
    <w:rsid w:val="00FE1A7C"/>
    <w:rsid w:val="00FE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74310"/>
  <w15:chartTrackingRefBased/>
  <w15:docId w15:val="{65DE92CD-391F-4170-8A01-AEA0421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139E"/>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rsid w:val="0045139E"/>
    <w:rPr>
      <w:rFonts w:ascii="Arial" w:eastAsia="Times New Roman" w:hAnsi="Arial" w:cs="Times New Roman"/>
      <w:b/>
      <w:color w:val="000000"/>
      <w:sz w:val="24"/>
      <w:szCs w:val="20"/>
    </w:rPr>
  </w:style>
  <w:style w:type="paragraph" w:styleId="NormalWeb">
    <w:name w:val="Normal (Web)"/>
    <w:basedOn w:val="Normal"/>
    <w:uiPriority w:val="99"/>
    <w:rsid w:val="0045139E"/>
    <w:pPr>
      <w:spacing w:before="100" w:beforeAutospacing="1" w:after="100" w:afterAutospacing="1"/>
    </w:pPr>
  </w:style>
  <w:style w:type="paragraph" w:customStyle="1" w:styleId="metainfo">
    <w:name w:val="metainfo"/>
    <w:basedOn w:val="Normal"/>
    <w:rsid w:val="0045139E"/>
    <w:pPr>
      <w:spacing w:before="100" w:beforeAutospacing="1" w:after="100" w:afterAutospacing="1"/>
    </w:pPr>
    <w:rPr>
      <w:lang w:val="en-GB" w:eastAsia="en-GB"/>
    </w:rPr>
  </w:style>
  <w:style w:type="character" w:customStyle="1" w:styleId="divider">
    <w:name w:val="divider"/>
    <w:rsid w:val="0045139E"/>
  </w:style>
  <w:style w:type="paragraph" w:customStyle="1" w:styleId="searchresult">
    <w:name w:val="searchresult"/>
    <w:basedOn w:val="Normal"/>
    <w:rsid w:val="0045139E"/>
    <w:pPr>
      <w:spacing w:before="100" w:beforeAutospacing="1" w:after="100" w:afterAutospacing="1"/>
    </w:pPr>
    <w:rPr>
      <w:lang w:val="en-GB" w:eastAsia="en-GB"/>
    </w:rPr>
  </w:style>
  <w:style w:type="paragraph" w:customStyle="1" w:styleId="Body">
    <w:name w:val="Body"/>
    <w:rsid w:val="0045139E"/>
    <w:pPr>
      <w:spacing w:after="0" w:line="240" w:lineRule="auto"/>
    </w:pPr>
    <w:rPr>
      <w:rFonts w:ascii="Times New Roman" w:eastAsia="Arial Unicode MS" w:hAnsi="Times New Roman" w:cs="Arial Unicode MS"/>
      <w:color w:val="000000"/>
      <w:sz w:val="24"/>
      <w:szCs w:val="24"/>
      <w:u w:color="000000"/>
      <w:lang w:eastAsia="en-GB"/>
    </w:rPr>
  </w:style>
  <w:style w:type="paragraph" w:styleId="Header">
    <w:name w:val="header"/>
    <w:basedOn w:val="Normal"/>
    <w:link w:val="HeaderChar"/>
    <w:uiPriority w:val="99"/>
    <w:unhideWhenUsed/>
    <w:rsid w:val="00946947"/>
    <w:pPr>
      <w:tabs>
        <w:tab w:val="center" w:pos="4513"/>
        <w:tab w:val="right" w:pos="9026"/>
      </w:tabs>
    </w:pPr>
  </w:style>
  <w:style w:type="character" w:customStyle="1" w:styleId="HeaderChar">
    <w:name w:val="Header Char"/>
    <w:basedOn w:val="DefaultParagraphFont"/>
    <w:link w:val="Header"/>
    <w:uiPriority w:val="99"/>
    <w:rsid w:val="009469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947"/>
    <w:pPr>
      <w:tabs>
        <w:tab w:val="center" w:pos="4513"/>
        <w:tab w:val="right" w:pos="9026"/>
      </w:tabs>
    </w:pPr>
  </w:style>
  <w:style w:type="character" w:customStyle="1" w:styleId="FooterChar">
    <w:name w:val="Footer Char"/>
    <w:basedOn w:val="DefaultParagraphFont"/>
    <w:link w:val="Footer"/>
    <w:uiPriority w:val="99"/>
    <w:rsid w:val="0094694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60"/>
    <w:rPr>
      <w:rFonts w:ascii="Segoe UI" w:eastAsia="Times New Roman" w:hAnsi="Segoe UI" w:cs="Segoe UI"/>
      <w:sz w:val="18"/>
      <w:szCs w:val="18"/>
      <w:lang w:val="en-US"/>
    </w:rPr>
  </w:style>
  <w:style w:type="paragraph" w:styleId="NoSpacing">
    <w:name w:val="No Spacing"/>
    <w:basedOn w:val="Normal"/>
    <w:uiPriority w:val="1"/>
    <w:qFormat/>
    <w:rsid w:val="00307984"/>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4572">
      <w:bodyDiv w:val="1"/>
      <w:marLeft w:val="0"/>
      <w:marRight w:val="0"/>
      <w:marTop w:val="0"/>
      <w:marBottom w:val="0"/>
      <w:divBdr>
        <w:top w:val="none" w:sz="0" w:space="0" w:color="auto"/>
        <w:left w:val="none" w:sz="0" w:space="0" w:color="auto"/>
        <w:bottom w:val="none" w:sz="0" w:space="0" w:color="auto"/>
        <w:right w:val="none" w:sz="0" w:space="0" w:color="auto"/>
      </w:divBdr>
    </w:div>
    <w:div w:id="525287360">
      <w:bodyDiv w:val="1"/>
      <w:marLeft w:val="0"/>
      <w:marRight w:val="0"/>
      <w:marTop w:val="0"/>
      <w:marBottom w:val="0"/>
      <w:divBdr>
        <w:top w:val="none" w:sz="0" w:space="0" w:color="auto"/>
        <w:left w:val="none" w:sz="0" w:space="0" w:color="auto"/>
        <w:bottom w:val="none" w:sz="0" w:space="0" w:color="auto"/>
        <w:right w:val="none" w:sz="0" w:space="0" w:color="auto"/>
      </w:divBdr>
      <w:divsChild>
        <w:div w:id="9613065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10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2020-11-26T17:10:00Z</cp:lastPrinted>
  <dcterms:created xsi:type="dcterms:W3CDTF">2020-12-02T18:20:00Z</dcterms:created>
  <dcterms:modified xsi:type="dcterms:W3CDTF">2020-12-02T18:20:00Z</dcterms:modified>
</cp:coreProperties>
</file>