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9530" w14:textId="77777777" w:rsidR="00B42A39" w:rsidRPr="00B42A39" w:rsidRDefault="00B42A39" w:rsidP="00F62D92">
      <w:pPr>
        <w:jc w:val="right"/>
        <w:rPr>
          <w:rFonts w:ascii="Arial Narrow" w:hAnsi="Arial Narrow"/>
          <w:b/>
          <w:bCs/>
          <w:sz w:val="26"/>
          <w:szCs w:val="26"/>
        </w:rPr>
      </w:pPr>
      <w:r w:rsidRPr="00B42A39">
        <w:rPr>
          <w:rFonts w:ascii="Arial Narrow" w:hAnsi="Arial Narrow"/>
          <w:b/>
          <w:bCs/>
          <w:sz w:val="26"/>
          <w:szCs w:val="26"/>
        </w:rPr>
        <w:t>853</w:t>
      </w:r>
    </w:p>
    <w:p w14:paraId="6A4C3737" w14:textId="77777777" w:rsidR="00B42A39" w:rsidRPr="00B42A39" w:rsidRDefault="00B42A39" w:rsidP="00B42A39">
      <w:pPr>
        <w:jc w:val="center"/>
        <w:rPr>
          <w:rFonts w:ascii="Arial Narrow" w:hAnsi="Arial Narrow"/>
          <w:b/>
          <w:bCs/>
          <w:sz w:val="26"/>
          <w:szCs w:val="26"/>
        </w:rPr>
      </w:pPr>
      <w:r w:rsidRPr="00B42A39">
        <w:rPr>
          <w:rFonts w:ascii="Arial Narrow" w:hAnsi="Arial Narrow"/>
          <w:b/>
          <w:bCs/>
          <w:sz w:val="26"/>
          <w:szCs w:val="26"/>
        </w:rPr>
        <w:t>Minutes of the meeting of Wysall and Thorpe in the Glebe Parish Council held in the Wysall Village Hall at 7.15pm on Tuesday 2nd February 2022</w:t>
      </w:r>
    </w:p>
    <w:p w14:paraId="204C4E98" w14:textId="79F03F60" w:rsidR="00B42A39" w:rsidRPr="00B42A39" w:rsidRDefault="00B42A39" w:rsidP="00B42A39">
      <w:pPr>
        <w:jc w:val="center"/>
        <w:rPr>
          <w:rFonts w:ascii="Arial Narrow" w:hAnsi="Arial Narrow"/>
          <w:sz w:val="24"/>
          <w:szCs w:val="24"/>
        </w:rPr>
      </w:pPr>
      <w:r w:rsidRPr="00B42A39">
        <w:rPr>
          <w:rFonts w:ascii="Arial Narrow" w:hAnsi="Arial Narrow"/>
          <w:sz w:val="24"/>
          <w:szCs w:val="24"/>
        </w:rPr>
        <w:t xml:space="preserve">Councillors: Carolyn Birch (Chairman) </w:t>
      </w:r>
      <w:r>
        <w:rPr>
          <w:rFonts w:ascii="Arial Narrow" w:hAnsi="Arial Narrow"/>
          <w:sz w:val="24"/>
          <w:szCs w:val="24"/>
        </w:rPr>
        <w:br/>
      </w:r>
      <w:r w:rsidRPr="00B42A39">
        <w:rPr>
          <w:rFonts w:ascii="Arial Narrow" w:hAnsi="Arial Narrow"/>
          <w:sz w:val="24"/>
          <w:szCs w:val="24"/>
        </w:rPr>
        <w:t>Vicki Plant, Mike Stanley, Lindsay Redfern, Liz Smith, Richard French, Catherine Heather, Martin Powell(A)</w:t>
      </w:r>
    </w:p>
    <w:p w14:paraId="1FF93F14" w14:textId="77777777" w:rsidR="00B42A39" w:rsidRPr="00B42A39" w:rsidRDefault="00B42A39" w:rsidP="00B42A39">
      <w:pPr>
        <w:rPr>
          <w:rFonts w:ascii="Arial Narrow" w:hAnsi="Arial Narrow"/>
          <w:sz w:val="24"/>
          <w:szCs w:val="24"/>
        </w:rPr>
      </w:pPr>
      <w:r w:rsidRPr="00B42A39">
        <w:rPr>
          <w:rFonts w:ascii="Arial Narrow" w:hAnsi="Arial Narrow"/>
          <w:sz w:val="24"/>
          <w:szCs w:val="24"/>
        </w:rPr>
        <w:t>In attendance the clerk Mike Elliott, Coun. John Cottee, Nottingham County Council and Coun. Reg Adair, Rushcliffe Borough Council.</w:t>
      </w:r>
    </w:p>
    <w:p w14:paraId="37F5A1BB" w14:textId="77777777" w:rsidR="00B42A39" w:rsidRPr="00B42A39" w:rsidRDefault="00B42A39" w:rsidP="00B42A39">
      <w:pPr>
        <w:rPr>
          <w:rFonts w:ascii="Arial Narrow" w:hAnsi="Arial Narrow"/>
          <w:sz w:val="24"/>
          <w:szCs w:val="24"/>
        </w:rPr>
      </w:pPr>
      <w:r w:rsidRPr="00B42A39">
        <w:rPr>
          <w:rFonts w:ascii="Arial Narrow" w:hAnsi="Arial Narrow"/>
          <w:b/>
          <w:bCs/>
          <w:sz w:val="24"/>
          <w:szCs w:val="24"/>
        </w:rPr>
        <w:t>1]</w:t>
      </w:r>
      <w:r w:rsidRPr="00B42A39">
        <w:rPr>
          <w:rFonts w:ascii="Arial Narrow" w:hAnsi="Arial Narrow"/>
          <w:b/>
          <w:bCs/>
          <w:sz w:val="24"/>
          <w:szCs w:val="24"/>
        </w:rPr>
        <w:tab/>
        <w:t>Apologies</w:t>
      </w:r>
      <w:r w:rsidRPr="00B42A39">
        <w:rPr>
          <w:rFonts w:ascii="Arial Narrow" w:hAnsi="Arial Narrow"/>
          <w:sz w:val="24"/>
          <w:szCs w:val="24"/>
        </w:rPr>
        <w:t xml:space="preserve"> There were none</w:t>
      </w:r>
    </w:p>
    <w:p w14:paraId="654A5700" w14:textId="77777777" w:rsidR="00B42A39" w:rsidRPr="00B42A39" w:rsidRDefault="00B42A39" w:rsidP="00B42A39">
      <w:pPr>
        <w:rPr>
          <w:rFonts w:ascii="Arial Narrow" w:hAnsi="Arial Narrow"/>
          <w:sz w:val="24"/>
          <w:szCs w:val="24"/>
        </w:rPr>
      </w:pPr>
      <w:r w:rsidRPr="00B42A39">
        <w:rPr>
          <w:rFonts w:ascii="Arial Narrow" w:hAnsi="Arial Narrow"/>
          <w:b/>
          <w:bCs/>
          <w:sz w:val="24"/>
          <w:szCs w:val="24"/>
        </w:rPr>
        <w:t xml:space="preserve">2] </w:t>
      </w:r>
      <w:r w:rsidRPr="00B42A39">
        <w:rPr>
          <w:rFonts w:ascii="Arial Narrow" w:hAnsi="Arial Narrow"/>
          <w:b/>
          <w:bCs/>
          <w:sz w:val="24"/>
          <w:szCs w:val="24"/>
        </w:rPr>
        <w:tab/>
        <w:t xml:space="preserve">Minutes from Previous Meeting held on 11th </w:t>
      </w:r>
      <w:proofErr w:type="gramStart"/>
      <w:r w:rsidRPr="00B42A39">
        <w:rPr>
          <w:rFonts w:ascii="Arial Narrow" w:hAnsi="Arial Narrow"/>
          <w:b/>
          <w:bCs/>
          <w:sz w:val="24"/>
          <w:szCs w:val="24"/>
        </w:rPr>
        <w:t>January,</w:t>
      </w:r>
      <w:proofErr w:type="gramEnd"/>
      <w:r w:rsidRPr="00B42A39">
        <w:rPr>
          <w:rFonts w:ascii="Arial Narrow" w:hAnsi="Arial Narrow"/>
          <w:b/>
          <w:bCs/>
          <w:sz w:val="24"/>
          <w:szCs w:val="24"/>
        </w:rPr>
        <w:t xml:space="preserve"> 2022</w:t>
      </w:r>
      <w:r w:rsidRPr="00B42A39">
        <w:rPr>
          <w:rFonts w:ascii="Arial Narrow" w:hAnsi="Arial Narrow"/>
          <w:sz w:val="24"/>
          <w:szCs w:val="24"/>
        </w:rPr>
        <w:t xml:space="preserve"> were accepted as presented, approved and signed by the chairman </w:t>
      </w:r>
    </w:p>
    <w:p w14:paraId="6FF8938F" w14:textId="77777777" w:rsidR="00B42A39" w:rsidRPr="00B42A39" w:rsidRDefault="00B42A39" w:rsidP="00B42A39">
      <w:pPr>
        <w:rPr>
          <w:rFonts w:ascii="Arial Narrow" w:hAnsi="Arial Narrow"/>
          <w:sz w:val="24"/>
          <w:szCs w:val="24"/>
        </w:rPr>
      </w:pPr>
      <w:r w:rsidRPr="00B42A39">
        <w:rPr>
          <w:rFonts w:ascii="Arial Narrow" w:hAnsi="Arial Narrow"/>
          <w:b/>
          <w:bCs/>
          <w:sz w:val="24"/>
          <w:szCs w:val="24"/>
        </w:rPr>
        <w:t>3]   Declarations of Interest</w:t>
      </w:r>
      <w:r w:rsidRPr="00B42A39">
        <w:rPr>
          <w:rFonts w:ascii="Arial Narrow" w:hAnsi="Arial Narrow"/>
          <w:sz w:val="24"/>
          <w:szCs w:val="24"/>
        </w:rPr>
        <w:t xml:space="preserve"> There were none</w:t>
      </w:r>
    </w:p>
    <w:p w14:paraId="2E41B8C1" w14:textId="77777777" w:rsidR="00B42A39" w:rsidRPr="00B42A39" w:rsidRDefault="00B42A39" w:rsidP="00B42A39">
      <w:pPr>
        <w:rPr>
          <w:rFonts w:ascii="Arial Narrow" w:hAnsi="Arial Narrow"/>
          <w:b/>
          <w:bCs/>
          <w:sz w:val="24"/>
          <w:szCs w:val="24"/>
        </w:rPr>
      </w:pPr>
      <w:r w:rsidRPr="00B42A39">
        <w:rPr>
          <w:rFonts w:ascii="Arial Narrow" w:hAnsi="Arial Narrow"/>
          <w:b/>
          <w:bCs/>
          <w:sz w:val="24"/>
          <w:szCs w:val="24"/>
        </w:rPr>
        <w:t>4]   Clerks Report</w:t>
      </w:r>
    </w:p>
    <w:p w14:paraId="2A599BDB" w14:textId="77777777" w:rsidR="00B42A39" w:rsidRPr="00B42A39" w:rsidRDefault="00B42A39" w:rsidP="00B42A39">
      <w:pPr>
        <w:rPr>
          <w:rFonts w:ascii="Arial Narrow" w:hAnsi="Arial Narrow"/>
          <w:sz w:val="24"/>
          <w:szCs w:val="24"/>
        </w:rPr>
      </w:pPr>
      <w:r w:rsidRPr="00B42A39">
        <w:rPr>
          <w:rFonts w:ascii="Arial Narrow" w:hAnsi="Arial Narrow"/>
          <w:sz w:val="24"/>
          <w:szCs w:val="24"/>
        </w:rPr>
        <w:tab/>
      </w:r>
      <w:r w:rsidRPr="00B42A39">
        <w:rPr>
          <w:rFonts w:ascii="Arial Narrow" w:hAnsi="Arial Narrow"/>
          <w:sz w:val="24"/>
          <w:szCs w:val="24"/>
        </w:rPr>
        <w:tab/>
        <w:t xml:space="preserve">RCAN circular. Communications have been circulated to the Councillors. </w:t>
      </w:r>
      <w:proofErr w:type="gramStart"/>
      <w:r w:rsidRPr="00B42A39">
        <w:rPr>
          <w:rFonts w:ascii="Arial Narrow" w:hAnsi="Arial Narrow"/>
          <w:sz w:val="24"/>
          <w:szCs w:val="24"/>
        </w:rPr>
        <w:t>However</w:t>
      </w:r>
      <w:proofErr w:type="gramEnd"/>
      <w:r w:rsidRPr="00B42A39">
        <w:rPr>
          <w:rFonts w:ascii="Arial Narrow" w:hAnsi="Arial Narrow"/>
          <w:sz w:val="24"/>
          <w:szCs w:val="24"/>
        </w:rPr>
        <w:t xml:space="preserve"> as the council isn’t a member these communications aren’t relevant and the councillors will be removed from the distribution list. </w:t>
      </w:r>
    </w:p>
    <w:p w14:paraId="4ABCEEEF" w14:textId="77777777" w:rsidR="00B42A39" w:rsidRPr="00B42A39" w:rsidRDefault="00B42A39" w:rsidP="00B42A39">
      <w:pPr>
        <w:rPr>
          <w:rFonts w:ascii="Arial Narrow" w:hAnsi="Arial Narrow"/>
          <w:b/>
          <w:bCs/>
          <w:sz w:val="24"/>
          <w:szCs w:val="24"/>
        </w:rPr>
      </w:pPr>
      <w:r w:rsidRPr="00B42A39">
        <w:rPr>
          <w:rFonts w:ascii="Arial Narrow" w:hAnsi="Arial Narrow"/>
          <w:b/>
          <w:bCs/>
          <w:sz w:val="24"/>
          <w:szCs w:val="24"/>
        </w:rPr>
        <w:t>5]</w:t>
      </w:r>
      <w:r w:rsidRPr="00B42A39">
        <w:rPr>
          <w:rFonts w:ascii="Arial Narrow" w:hAnsi="Arial Narrow"/>
          <w:b/>
          <w:bCs/>
          <w:sz w:val="24"/>
          <w:szCs w:val="24"/>
        </w:rPr>
        <w:tab/>
        <w:t>HM Queen 70th year Reign June 2,3,4 and 5.</w:t>
      </w:r>
    </w:p>
    <w:p w14:paraId="20F3E092" w14:textId="01D957AB" w:rsidR="00B42A39" w:rsidRPr="00B42A39" w:rsidRDefault="00B42A39" w:rsidP="00B42A39">
      <w:pPr>
        <w:rPr>
          <w:rFonts w:ascii="Arial Narrow" w:hAnsi="Arial Narrow"/>
          <w:sz w:val="24"/>
          <w:szCs w:val="24"/>
        </w:rPr>
      </w:pPr>
      <w:r w:rsidRPr="00B42A39">
        <w:rPr>
          <w:rFonts w:ascii="Arial Narrow" w:hAnsi="Arial Narrow"/>
          <w:sz w:val="24"/>
          <w:szCs w:val="24"/>
        </w:rPr>
        <w:tab/>
        <w:t>Ceilidh in the village hall 7:30-11pm with beacon lighting at 9:45pm in line with national plan.  Ticket price (£10 for adults; £5 for children) will include a cold buffet meal and desert.  There will be a pay bar (hopefully supplied by The Plough, though discussions have not been finalised.)</w:t>
      </w:r>
      <w:r>
        <w:rPr>
          <w:rFonts w:ascii="Arial Narrow" w:hAnsi="Arial Narrow"/>
          <w:sz w:val="24"/>
          <w:szCs w:val="24"/>
        </w:rPr>
        <w:br/>
      </w:r>
      <w:r w:rsidRPr="00B42A39">
        <w:rPr>
          <w:rFonts w:ascii="Arial Narrow" w:hAnsi="Arial Narrow"/>
          <w:sz w:val="24"/>
          <w:szCs w:val="24"/>
        </w:rPr>
        <w:t xml:space="preserve">Sunday 5th June:  11am: Church service 12:30 onwards: "National lunch" / National thankyou day / essentially this will be a family focussed, village picnic taking place on the village playground.  There will be a jazz band 1-3pm.  Will run children’s competitions "Queen's crown" design and make competitions and also a junior </w:t>
      </w:r>
      <w:proofErr w:type="gramStart"/>
      <w:r w:rsidRPr="00B42A39">
        <w:rPr>
          <w:rFonts w:ascii="Arial Narrow" w:hAnsi="Arial Narrow"/>
          <w:sz w:val="24"/>
          <w:szCs w:val="24"/>
        </w:rPr>
        <w:t>bake off</w:t>
      </w:r>
      <w:proofErr w:type="gramEnd"/>
      <w:r w:rsidRPr="00B42A39">
        <w:rPr>
          <w:rFonts w:ascii="Arial Narrow" w:hAnsi="Arial Narrow"/>
          <w:sz w:val="24"/>
          <w:szCs w:val="24"/>
        </w:rPr>
        <w:t xml:space="preserve"> style competition (Cupcake decorating for under 10's; "Showstopper" cake for 10 and overs)</w:t>
      </w:r>
      <w:r>
        <w:rPr>
          <w:rFonts w:ascii="Arial Narrow" w:hAnsi="Arial Narrow"/>
          <w:sz w:val="24"/>
          <w:szCs w:val="24"/>
        </w:rPr>
        <w:br/>
      </w:r>
      <w:r w:rsidRPr="00B42A39">
        <w:rPr>
          <w:rFonts w:ascii="Arial Narrow" w:hAnsi="Arial Narrow"/>
          <w:sz w:val="24"/>
          <w:szCs w:val="24"/>
        </w:rPr>
        <w:t>It is also planned to gauge interest in producing a village "Jubilee celebratory cookbook" where residents send in family friendly recipes from across the years.  Possibility then of people bringing their bakes to the picnic but this all depends on interest.</w:t>
      </w:r>
    </w:p>
    <w:p w14:paraId="46FB0E97" w14:textId="77777777" w:rsidR="00B42A39" w:rsidRPr="00B42A39" w:rsidRDefault="00B42A39" w:rsidP="00B42A39">
      <w:pPr>
        <w:rPr>
          <w:rFonts w:ascii="Arial Narrow" w:hAnsi="Arial Narrow"/>
          <w:sz w:val="24"/>
          <w:szCs w:val="24"/>
        </w:rPr>
      </w:pPr>
    </w:p>
    <w:p w14:paraId="286B909F" w14:textId="77777777" w:rsidR="00B42A39" w:rsidRPr="00B42A39" w:rsidRDefault="00B42A39" w:rsidP="00B42A39">
      <w:pPr>
        <w:rPr>
          <w:rFonts w:ascii="Arial Narrow" w:hAnsi="Arial Narrow"/>
          <w:b/>
          <w:bCs/>
          <w:sz w:val="24"/>
          <w:szCs w:val="24"/>
        </w:rPr>
      </w:pPr>
      <w:r w:rsidRPr="00B42A39">
        <w:rPr>
          <w:rFonts w:ascii="Arial Narrow" w:hAnsi="Arial Narrow"/>
          <w:b/>
          <w:bCs/>
          <w:sz w:val="24"/>
          <w:szCs w:val="24"/>
        </w:rPr>
        <w:t>6]   Report from the District and County Council Member</w:t>
      </w:r>
    </w:p>
    <w:p w14:paraId="7CA428BD" w14:textId="6543872D" w:rsidR="00B42A39" w:rsidRPr="00B42A39" w:rsidRDefault="00B42A39" w:rsidP="00B42A39">
      <w:pPr>
        <w:rPr>
          <w:rFonts w:ascii="Arial Narrow" w:hAnsi="Arial Narrow"/>
          <w:sz w:val="24"/>
          <w:szCs w:val="24"/>
        </w:rPr>
      </w:pPr>
      <w:r w:rsidRPr="00B42A39">
        <w:rPr>
          <w:rFonts w:ascii="Arial Narrow" w:hAnsi="Arial Narrow"/>
          <w:sz w:val="24"/>
          <w:szCs w:val="24"/>
        </w:rPr>
        <w:tab/>
        <w:t>Coun. Cottee advised that Notts County Council would be making some funds available for parishes organising events for the Platinum celebrations of Her Majesty and expected details to be available on 9th March. It is expected there will be a large demand for this grant and requests need to be made as soon as possible after details are released.</w:t>
      </w:r>
      <w:r>
        <w:rPr>
          <w:rFonts w:ascii="Arial Narrow" w:hAnsi="Arial Narrow"/>
          <w:sz w:val="24"/>
          <w:szCs w:val="24"/>
        </w:rPr>
        <w:br/>
      </w:r>
      <w:r w:rsidRPr="00B42A39">
        <w:rPr>
          <w:rFonts w:ascii="Arial Narrow" w:hAnsi="Arial Narrow"/>
          <w:sz w:val="24"/>
          <w:szCs w:val="24"/>
        </w:rPr>
        <w:tab/>
        <w:t xml:space="preserve">Coun. Adair presented the on ongoing activities of the Borough Council and stated he had dealt with requests from the council for grants from his community fund. </w:t>
      </w:r>
    </w:p>
    <w:p w14:paraId="40BBCEE0" w14:textId="77777777" w:rsidR="00B42A39" w:rsidRPr="00B42A39" w:rsidRDefault="00B42A39" w:rsidP="00B42A39">
      <w:pPr>
        <w:rPr>
          <w:rFonts w:ascii="Arial Narrow" w:hAnsi="Arial Narrow"/>
          <w:b/>
          <w:bCs/>
          <w:sz w:val="24"/>
          <w:szCs w:val="24"/>
        </w:rPr>
      </w:pPr>
      <w:r w:rsidRPr="00B42A39">
        <w:rPr>
          <w:rFonts w:ascii="Arial Narrow" w:hAnsi="Arial Narrow"/>
          <w:b/>
          <w:bCs/>
          <w:sz w:val="24"/>
          <w:szCs w:val="24"/>
        </w:rPr>
        <w:t xml:space="preserve"> 7]</w:t>
      </w:r>
      <w:r w:rsidRPr="00B42A39">
        <w:rPr>
          <w:rFonts w:ascii="Arial Narrow" w:hAnsi="Arial Narrow"/>
          <w:b/>
          <w:bCs/>
          <w:sz w:val="24"/>
          <w:szCs w:val="24"/>
        </w:rPr>
        <w:tab/>
        <w:t xml:space="preserve">Village Hall </w:t>
      </w:r>
    </w:p>
    <w:p w14:paraId="7FFC36B8" w14:textId="77777777" w:rsidR="00B42A39" w:rsidRPr="00B42A39" w:rsidRDefault="00B42A39" w:rsidP="00B42A39">
      <w:pPr>
        <w:rPr>
          <w:rFonts w:ascii="Arial Narrow" w:hAnsi="Arial Narrow"/>
          <w:sz w:val="24"/>
          <w:szCs w:val="24"/>
        </w:rPr>
      </w:pPr>
      <w:r w:rsidRPr="00B42A39">
        <w:rPr>
          <w:rFonts w:ascii="Arial Narrow" w:hAnsi="Arial Narrow"/>
          <w:sz w:val="24"/>
          <w:szCs w:val="24"/>
        </w:rPr>
        <w:t xml:space="preserve"> The clerk reported he had written to the two residents who would be affected by the scheme for side access to the rear of the village hall from the driveway that serves their two properties. One resident has responded confirming their support but stated conditions that access was only for mowing and maintenance of the hall grounds and that the drive was not to be used for parking. These conditions were agreed. Coun. Stanley will contact the second resident immediately because there is an opportunity for the work to start very soon. </w:t>
      </w:r>
    </w:p>
    <w:p w14:paraId="09CC3EC3" w14:textId="77777777" w:rsidR="00B42A39" w:rsidRPr="00B42A39" w:rsidRDefault="00B42A39" w:rsidP="00B42A39">
      <w:pPr>
        <w:rPr>
          <w:rFonts w:ascii="Arial Narrow" w:hAnsi="Arial Narrow"/>
          <w:sz w:val="24"/>
          <w:szCs w:val="24"/>
        </w:rPr>
      </w:pPr>
    </w:p>
    <w:p w14:paraId="6FAC5D07" w14:textId="77777777" w:rsidR="00B42A39" w:rsidRPr="00B42A39" w:rsidRDefault="00B42A39" w:rsidP="00B42A39">
      <w:pPr>
        <w:rPr>
          <w:rFonts w:ascii="Arial Narrow" w:hAnsi="Arial Narrow"/>
          <w:b/>
          <w:bCs/>
          <w:sz w:val="24"/>
          <w:szCs w:val="24"/>
        </w:rPr>
      </w:pPr>
      <w:r w:rsidRPr="00B42A39">
        <w:rPr>
          <w:rFonts w:ascii="Arial Narrow" w:hAnsi="Arial Narrow"/>
          <w:b/>
          <w:bCs/>
          <w:sz w:val="24"/>
          <w:szCs w:val="24"/>
        </w:rPr>
        <w:lastRenderedPageBreak/>
        <w:tab/>
      </w:r>
      <w:r w:rsidRPr="00B42A39">
        <w:rPr>
          <w:rFonts w:ascii="Arial Narrow" w:hAnsi="Arial Narrow"/>
          <w:b/>
          <w:bCs/>
          <w:sz w:val="24"/>
          <w:szCs w:val="24"/>
        </w:rPr>
        <w:tab/>
      </w:r>
      <w:r w:rsidRPr="00B42A39">
        <w:rPr>
          <w:rFonts w:ascii="Arial Narrow" w:hAnsi="Arial Narrow"/>
          <w:b/>
          <w:bCs/>
          <w:sz w:val="24"/>
          <w:szCs w:val="24"/>
        </w:rPr>
        <w:tab/>
      </w:r>
      <w:r w:rsidRPr="00B42A39">
        <w:rPr>
          <w:rFonts w:ascii="Arial Narrow" w:hAnsi="Arial Narrow"/>
          <w:b/>
          <w:bCs/>
          <w:sz w:val="24"/>
          <w:szCs w:val="24"/>
        </w:rPr>
        <w:tab/>
      </w:r>
      <w:r w:rsidRPr="00B42A39">
        <w:rPr>
          <w:rFonts w:ascii="Arial Narrow" w:hAnsi="Arial Narrow"/>
          <w:b/>
          <w:bCs/>
          <w:sz w:val="24"/>
          <w:szCs w:val="24"/>
        </w:rPr>
        <w:tab/>
      </w:r>
      <w:r w:rsidRPr="00B42A39">
        <w:rPr>
          <w:rFonts w:ascii="Arial Narrow" w:hAnsi="Arial Narrow"/>
          <w:b/>
          <w:bCs/>
          <w:sz w:val="24"/>
          <w:szCs w:val="24"/>
        </w:rPr>
        <w:tab/>
      </w:r>
      <w:r w:rsidRPr="00B42A39">
        <w:rPr>
          <w:rFonts w:ascii="Arial Narrow" w:hAnsi="Arial Narrow"/>
          <w:b/>
          <w:bCs/>
          <w:sz w:val="24"/>
          <w:szCs w:val="24"/>
        </w:rPr>
        <w:tab/>
        <w:t xml:space="preserve"> </w:t>
      </w:r>
      <w:r w:rsidRPr="00B42A39">
        <w:rPr>
          <w:rFonts w:ascii="Arial Narrow" w:hAnsi="Arial Narrow"/>
          <w:b/>
          <w:bCs/>
          <w:sz w:val="24"/>
          <w:szCs w:val="24"/>
        </w:rPr>
        <w:tab/>
      </w:r>
      <w:r w:rsidRPr="00B42A39">
        <w:rPr>
          <w:rFonts w:ascii="Arial Narrow" w:hAnsi="Arial Narrow"/>
          <w:b/>
          <w:bCs/>
          <w:sz w:val="24"/>
          <w:szCs w:val="24"/>
        </w:rPr>
        <w:tab/>
      </w:r>
      <w:r w:rsidRPr="00B42A39">
        <w:rPr>
          <w:rFonts w:ascii="Arial Narrow" w:hAnsi="Arial Narrow"/>
          <w:b/>
          <w:bCs/>
          <w:sz w:val="24"/>
          <w:szCs w:val="24"/>
        </w:rPr>
        <w:tab/>
        <w:t>854</w:t>
      </w:r>
    </w:p>
    <w:p w14:paraId="155A7ECC" w14:textId="4382550D" w:rsidR="00B42A39" w:rsidRPr="00B42A39" w:rsidRDefault="00B42A39" w:rsidP="00B42A39">
      <w:pPr>
        <w:ind w:firstLine="720"/>
        <w:rPr>
          <w:rFonts w:ascii="Arial Narrow" w:hAnsi="Arial Narrow"/>
          <w:sz w:val="24"/>
          <w:szCs w:val="24"/>
        </w:rPr>
      </w:pPr>
      <w:r w:rsidRPr="00B42A39">
        <w:rPr>
          <w:rFonts w:ascii="Arial Narrow" w:hAnsi="Arial Narrow"/>
          <w:sz w:val="24"/>
          <w:szCs w:val="24"/>
        </w:rPr>
        <w:t xml:space="preserve">Coun. Stanley reported that work on the grounds to remove a tree and deadwood and installation of </w:t>
      </w:r>
      <w:proofErr w:type="spellStart"/>
      <w:r w:rsidRPr="00B42A39">
        <w:rPr>
          <w:rFonts w:ascii="Arial Narrow" w:hAnsi="Arial Narrow"/>
          <w:sz w:val="24"/>
          <w:szCs w:val="24"/>
        </w:rPr>
        <w:t>WiFi</w:t>
      </w:r>
      <w:proofErr w:type="spellEnd"/>
      <w:r w:rsidRPr="00B42A39">
        <w:rPr>
          <w:rFonts w:ascii="Arial Narrow" w:hAnsi="Arial Narrow"/>
          <w:sz w:val="24"/>
          <w:szCs w:val="24"/>
        </w:rPr>
        <w:t xml:space="preserve"> in the village hall has been completed. The lighting project should be able to start at end of February and we are waiting for a quote for replacement of the water heater.</w:t>
      </w:r>
      <w:r>
        <w:rPr>
          <w:rFonts w:ascii="Arial Narrow" w:hAnsi="Arial Narrow"/>
          <w:sz w:val="24"/>
          <w:szCs w:val="24"/>
        </w:rPr>
        <w:br/>
        <w:t xml:space="preserve">              </w:t>
      </w:r>
      <w:r w:rsidRPr="00B42A39">
        <w:rPr>
          <w:rFonts w:ascii="Arial Narrow" w:hAnsi="Arial Narrow"/>
          <w:sz w:val="24"/>
          <w:szCs w:val="24"/>
        </w:rPr>
        <w:t>Access ramp at the rear of the hall: The clerk confirmed receipt of an email from one of the residents affected, agreeing to this, the limitations raised were accepted. The clerk will reply confirming this. Assuming the second resident also agrees, the work can proceed in line with the approved quotation.</w:t>
      </w:r>
      <w:r>
        <w:rPr>
          <w:rFonts w:ascii="Arial Narrow" w:hAnsi="Arial Narrow"/>
          <w:sz w:val="24"/>
          <w:szCs w:val="24"/>
        </w:rPr>
        <w:br/>
        <w:t xml:space="preserve">              </w:t>
      </w:r>
      <w:proofErr w:type="gramStart"/>
      <w:r w:rsidRPr="00B42A39">
        <w:rPr>
          <w:rFonts w:ascii="Arial Narrow" w:hAnsi="Arial Narrow"/>
          <w:sz w:val="24"/>
          <w:szCs w:val="24"/>
        </w:rPr>
        <w:t>Village hall</w:t>
      </w:r>
      <w:proofErr w:type="gramEnd"/>
      <w:r w:rsidRPr="00B42A39">
        <w:rPr>
          <w:rFonts w:ascii="Arial Narrow" w:hAnsi="Arial Narrow"/>
          <w:sz w:val="24"/>
          <w:szCs w:val="24"/>
        </w:rPr>
        <w:t xml:space="preserve"> and Net Zero target: The clerk is to contact the conservation officer at RBC to establish the rules on installing solar panels on the roofs of buildings in a Conservation Village. </w:t>
      </w:r>
      <w:r>
        <w:rPr>
          <w:rFonts w:ascii="Arial Narrow" w:hAnsi="Arial Narrow"/>
          <w:sz w:val="24"/>
          <w:szCs w:val="24"/>
        </w:rPr>
        <w:br/>
      </w:r>
      <w:r w:rsidRPr="00B42A39">
        <w:rPr>
          <w:rFonts w:ascii="Arial Narrow" w:hAnsi="Arial Narrow"/>
          <w:sz w:val="24"/>
          <w:szCs w:val="24"/>
        </w:rPr>
        <w:t xml:space="preserve">Notts County Council officer Jane Baines may contribute with some funding for the proposed gate to be erected on the village hall grounds footpath. The type of gate needs to be provided for approval. </w:t>
      </w:r>
    </w:p>
    <w:p w14:paraId="4BBF03A4" w14:textId="77777777" w:rsidR="00B42A39" w:rsidRPr="00B42A39" w:rsidRDefault="00B42A39" w:rsidP="00B42A39">
      <w:pPr>
        <w:rPr>
          <w:rFonts w:ascii="Arial Narrow" w:hAnsi="Arial Narrow"/>
          <w:sz w:val="24"/>
          <w:szCs w:val="24"/>
        </w:rPr>
      </w:pPr>
      <w:r w:rsidRPr="00F62D92">
        <w:rPr>
          <w:rFonts w:ascii="Arial Narrow" w:hAnsi="Arial Narrow"/>
          <w:b/>
          <w:bCs/>
          <w:sz w:val="24"/>
          <w:szCs w:val="24"/>
        </w:rPr>
        <w:t xml:space="preserve"> 8]</w:t>
      </w:r>
      <w:r w:rsidRPr="00F62D92">
        <w:rPr>
          <w:rFonts w:ascii="Arial Narrow" w:hAnsi="Arial Narrow"/>
          <w:b/>
          <w:bCs/>
          <w:sz w:val="24"/>
          <w:szCs w:val="24"/>
        </w:rPr>
        <w:tab/>
        <w:t>Accounts to Pay</w:t>
      </w:r>
      <w:r w:rsidRPr="00B42A39">
        <w:rPr>
          <w:rFonts w:ascii="Arial Narrow" w:hAnsi="Arial Narrow"/>
          <w:sz w:val="24"/>
          <w:szCs w:val="24"/>
        </w:rPr>
        <w:t xml:space="preserve"> were approved as circulated </w:t>
      </w:r>
    </w:p>
    <w:p w14:paraId="79FB98DF" w14:textId="77777777" w:rsidR="00B42A39" w:rsidRPr="00B42A39" w:rsidRDefault="00B42A39" w:rsidP="00B42A39">
      <w:pPr>
        <w:rPr>
          <w:rFonts w:ascii="Arial Narrow" w:hAnsi="Arial Narrow"/>
          <w:sz w:val="24"/>
          <w:szCs w:val="24"/>
        </w:rPr>
      </w:pPr>
      <w:r w:rsidRPr="00F62D92">
        <w:rPr>
          <w:rFonts w:ascii="Arial Narrow" w:hAnsi="Arial Narrow"/>
          <w:b/>
          <w:bCs/>
          <w:sz w:val="24"/>
          <w:szCs w:val="24"/>
        </w:rPr>
        <w:t xml:space="preserve"> 9]   Traffic</w:t>
      </w:r>
      <w:r w:rsidRPr="00B42A39">
        <w:rPr>
          <w:rFonts w:ascii="Arial Narrow" w:hAnsi="Arial Narrow"/>
          <w:sz w:val="24"/>
          <w:szCs w:val="24"/>
        </w:rPr>
        <w:t xml:space="preserve"> – Speed review on the village main street. Regarding the speed check that has been undertaken following the incident when a car collided with Disney House, Notts County Council have just provided some results through Miss Laura Trusler, Senior District Manager (Rushcliffe) and Via East Midlands Ltd. The officer informed the council she had discussed with the Data Collection Team. They advised that the survey was undertaken </w:t>
      </w:r>
      <w:proofErr w:type="gramStart"/>
      <w:r w:rsidRPr="00B42A39">
        <w:rPr>
          <w:rFonts w:ascii="Arial Narrow" w:hAnsi="Arial Narrow"/>
          <w:sz w:val="24"/>
          <w:szCs w:val="24"/>
        </w:rPr>
        <w:t>as a result of</w:t>
      </w:r>
      <w:proofErr w:type="gramEnd"/>
      <w:r w:rsidRPr="00B42A39">
        <w:rPr>
          <w:rFonts w:ascii="Arial Narrow" w:hAnsi="Arial Narrow"/>
          <w:sz w:val="24"/>
          <w:szCs w:val="24"/>
        </w:rPr>
        <w:t xml:space="preserve"> her meeting with the Parish Council, to establish the speed of vehicles entering the bend near the accident location. The speed measurement in their surveys uses the 85th percentile which is the speed at which 85 in every hundred vehicles travel at or below. The 85th percentile value is commonly used nationally as a useful comparative speed and gives a far better picture (and indeed higher value) of what is happening in vehicle speed terms than average speeds.</w:t>
      </w:r>
    </w:p>
    <w:p w14:paraId="4852A83B" w14:textId="46EB8854" w:rsidR="00B42A39" w:rsidRPr="00B42A39" w:rsidRDefault="00B42A39" w:rsidP="00B42A39">
      <w:pPr>
        <w:rPr>
          <w:rFonts w:ascii="Arial Narrow" w:hAnsi="Arial Narrow"/>
          <w:sz w:val="24"/>
          <w:szCs w:val="24"/>
        </w:rPr>
      </w:pPr>
      <w:r w:rsidRPr="00B42A39">
        <w:rPr>
          <w:rFonts w:ascii="Arial Narrow" w:hAnsi="Arial Narrow"/>
          <w:sz w:val="24"/>
          <w:szCs w:val="24"/>
        </w:rPr>
        <w:t xml:space="preserve">The 85th percentile speed results are as follows: </w:t>
      </w:r>
      <w:r w:rsidR="00F62D92">
        <w:rPr>
          <w:rFonts w:ascii="Arial Narrow" w:hAnsi="Arial Narrow"/>
          <w:sz w:val="24"/>
          <w:szCs w:val="24"/>
        </w:rPr>
        <w:br/>
      </w:r>
      <w:r w:rsidRPr="00B42A39">
        <w:rPr>
          <w:rFonts w:ascii="Arial Narrow" w:hAnsi="Arial Narrow"/>
          <w:sz w:val="24"/>
          <w:szCs w:val="24"/>
        </w:rPr>
        <w:t>•</w:t>
      </w:r>
      <w:r w:rsidRPr="00B42A39">
        <w:rPr>
          <w:rFonts w:ascii="Arial Narrow" w:hAnsi="Arial Narrow"/>
          <w:sz w:val="24"/>
          <w:szCs w:val="24"/>
        </w:rPr>
        <w:tab/>
        <w:t>Eastbound: 28.1mph (with a maximum of 70 vehicles passing in a peak hour</w:t>
      </w:r>
      <w:r w:rsidR="009C3639">
        <w:rPr>
          <w:rFonts w:ascii="Arial Narrow" w:hAnsi="Arial Narrow"/>
          <w:sz w:val="24"/>
          <w:szCs w:val="24"/>
        </w:rPr>
        <w:t>)</w:t>
      </w:r>
      <w:r w:rsidR="00F62D92">
        <w:rPr>
          <w:rFonts w:ascii="Arial Narrow" w:hAnsi="Arial Narrow"/>
          <w:sz w:val="24"/>
          <w:szCs w:val="24"/>
        </w:rPr>
        <w:br/>
      </w:r>
      <w:r w:rsidRPr="00B42A39">
        <w:rPr>
          <w:rFonts w:ascii="Arial Narrow" w:hAnsi="Arial Narrow"/>
          <w:sz w:val="24"/>
          <w:szCs w:val="24"/>
        </w:rPr>
        <w:t>•</w:t>
      </w:r>
      <w:r w:rsidRPr="00B42A39">
        <w:rPr>
          <w:rFonts w:ascii="Arial Narrow" w:hAnsi="Arial Narrow"/>
          <w:sz w:val="24"/>
          <w:szCs w:val="24"/>
        </w:rPr>
        <w:tab/>
        <w:t>Westbound: 28.7mph (with a maximum of 90 vehicles passing in a peak hour)</w:t>
      </w:r>
      <w:r w:rsidR="00F62D92">
        <w:rPr>
          <w:rFonts w:ascii="Arial Narrow" w:hAnsi="Arial Narrow"/>
          <w:sz w:val="24"/>
          <w:szCs w:val="24"/>
        </w:rPr>
        <w:br/>
      </w:r>
      <w:r w:rsidRPr="00B42A39">
        <w:rPr>
          <w:rFonts w:ascii="Arial Narrow" w:hAnsi="Arial Narrow"/>
          <w:sz w:val="24"/>
          <w:szCs w:val="24"/>
        </w:rPr>
        <w:t xml:space="preserve">It was also stated that </w:t>
      </w:r>
      <w:r w:rsidR="009C3639">
        <w:rPr>
          <w:rFonts w:ascii="Arial Narrow" w:hAnsi="Arial Narrow"/>
          <w:sz w:val="24"/>
          <w:szCs w:val="24"/>
        </w:rPr>
        <w:t xml:space="preserve">- </w:t>
      </w:r>
      <w:r w:rsidRPr="00B42A39">
        <w:rPr>
          <w:rFonts w:ascii="Arial Narrow" w:hAnsi="Arial Narrow"/>
          <w:sz w:val="24"/>
          <w:szCs w:val="24"/>
        </w:rPr>
        <w:t xml:space="preserve">‘The speeds were therefore within the speed limit and inevitably drivers will decrease their speeds further whilst negotiating the bend. On the basis of the injury accident record on this bend and the results of the speed survey, I am sorry to report that the authority </w:t>
      </w:r>
      <w:proofErr w:type="gramStart"/>
      <w:r w:rsidRPr="00B42A39">
        <w:rPr>
          <w:rFonts w:ascii="Arial Narrow" w:hAnsi="Arial Narrow"/>
          <w:sz w:val="24"/>
          <w:szCs w:val="24"/>
        </w:rPr>
        <w:t>are</w:t>
      </w:r>
      <w:proofErr w:type="gramEnd"/>
      <w:r w:rsidRPr="00B42A39">
        <w:rPr>
          <w:rFonts w:ascii="Arial Narrow" w:hAnsi="Arial Narrow"/>
          <w:sz w:val="24"/>
          <w:szCs w:val="24"/>
        </w:rPr>
        <w:t xml:space="preserve"> not considering any further action’</w:t>
      </w:r>
      <w:r w:rsidR="00F62D92">
        <w:rPr>
          <w:rFonts w:ascii="Arial Narrow" w:hAnsi="Arial Narrow"/>
          <w:sz w:val="24"/>
          <w:szCs w:val="24"/>
        </w:rPr>
        <w:br/>
      </w:r>
      <w:r w:rsidRPr="00B42A39">
        <w:rPr>
          <w:rFonts w:ascii="Arial Narrow" w:hAnsi="Arial Narrow"/>
          <w:sz w:val="24"/>
          <w:szCs w:val="24"/>
        </w:rPr>
        <w:t>Coun. Cottee stated that he was in contact with the officer and would continue to report to the council any further relevant information.</w:t>
      </w:r>
      <w:r w:rsidR="00F62D92">
        <w:rPr>
          <w:rFonts w:ascii="Arial Narrow" w:hAnsi="Arial Narrow"/>
          <w:sz w:val="24"/>
          <w:szCs w:val="24"/>
        </w:rPr>
        <w:br/>
      </w:r>
      <w:r w:rsidRPr="00B42A39">
        <w:rPr>
          <w:rFonts w:ascii="Arial Narrow" w:hAnsi="Arial Narrow"/>
          <w:sz w:val="24"/>
          <w:szCs w:val="24"/>
        </w:rPr>
        <w:t>The council agreed that they would provide the information to the affected resident and consider any other possible actions.</w:t>
      </w:r>
    </w:p>
    <w:p w14:paraId="514C22AE" w14:textId="3D2FFE88" w:rsidR="00B42A39" w:rsidRPr="00F62D92" w:rsidRDefault="00F62D92" w:rsidP="00B42A39">
      <w:pPr>
        <w:rPr>
          <w:rFonts w:ascii="Arial Narrow" w:hAnsi="Arial Narrow"/>
          <w:b/>
          <w:bCs/>
          <w:sz w:val="24"/>
          <w:szCs w:val="24"/>
        </w:rPr>
      </w:pPr>
      <w:r w:rsidRPr="00F62D92">
        <w:rPr>
          <w:rFonts w:ascii="Arial Narrow" w:hAnsi="Arial Narrow"/>
          <w:b/>
          <w:bCs/>
          <w:sz w:val="24"/>
          <w:szCs w:val="24"/>
        </w:rPr>
        <w:t>10]</w:t>
      </w:r>
      <w:r w:rsidRPr="00F62D92">
        <w:rPr>
          <w:rFonts w:ascii="Arial Narrow" w:hAnsi="Arial Narrow"/>
          <w:b/>
          <w:bCs/>
          <w:sz w:val="24"/>
          <w:szCs w:val="24"/>
        </w:rPr>
        <w:tab/>
      </w:r>
      <w:r w:rsidR="00B42A39" w:rsidRPr="00F62D92">
        <w:rPr>
          <w:rFonts w:ascii="Arial Narrow" w:hAnsi="Arial Narrow"/>
          <w:b/>
          <w:bCs/>
          <w:sz w:val="24"/>
          <w:szCs w:val="24"/>
        </w:rPr>
        <w:t>Correspondence</w:t>
      </w:r>
    </w:p>
    <w:p w14:paraId="73EBFBFA" w14:textId="67C74D33" w:rsidR="00B42A39" w:rsidRPr="00B42A39" w:rsidRDefault="00B42A39" w:rsidP="00B42A39">
      <w:pPr>
        <w:rPr>
          <w:rFonts w:ascii="Arial Narrow" w:hAnsi="Arial Narrow"/>
          <w:sz w:val="24"/>
          <w:szCs w:val="24"/>
        </w:rPr>
      </w:pPr>
      <w:r w:rsidRPr="00B42A39">
        <w:rPr>
          <w:rFonts w:ascii="Arial Narrow" w:hAnsi="Arial Narrow"/>
          <w:sz w:val="24"/>
          <w:szCs w:val="24"/>
        </w:rPr>
        <w:tab/>
        <w:t>The clerk presented the Notts County Council Nottingham City Council, Waste Local Plan statement and its consultation stating comments could be made from 7th February to 4th April. They were encouraging respondents to make their comment on the online consultation, details are on their website: Nottinghamshire.gov.uk/waste.</w:t>
      </w:r>
      <w:r w:rsidR="00F62D92">
        <w:rPr>
          <w:rFonts w:ascii="Arial Narrow" w:hAnsi="Arial Narrow"/>
          <w:sz w:val="24"/>
          <w:szCs w:val="24"/>
        </w:rPr>
        <w:br/>
      </w:r>
      <w:r w:rsidRPr="00B42A39">
        <w:rPr>
          <w:rFonts w:ascii="Arial Narrow" w:hAnsi="Arial Narrow"/>
          <w:sz w:val="24"/>
          <w:szCs w:val="24"/>
        </w:rPr>
        <w:tab/>
        <w:t>Jane Baines Nottingham County Council Footpaths Officer emailed in respect of Wysall Footpath 3. She stated that she had been without an officer covering the parish council area for three months but had now appointed a new person who will start on 10th February to provide cover for the area.</w:t>
      </w:r>
      <w:r w:rsidRPr="00B42A39">
        <w:rPr>
          <w:rFonts w:ascii="Arial Narrow" w:hAnsi="Arial Narrow"/>
          <w:sz w:val="24"/>
          <w:szCs w:val="24"/>
        </w:rPr>
        <w:tab/>
      </w:r>
      <w:r w:rsidRPr="00B42A39">
        <w:rPr>
          <w:rFonts w:ascii="Arial Narrow" w:hAnsi="Arial Narrow"/>
          <w:sz w:val="24"/>
          <w:szCs w:val="24"/>
        </w:rPr>
        <w:tab/>
      </w:r>
      <w:r w:rsidRPr="00B42A39">
        <w:rPr>
          <w:rFonts w:ascii="Arial Narrow" w:hAnsi="Arial Narrow"/>
          <w:sz w:val="24"/>
          <w:szCs w:val="24"/>
        </w:rPr>
        <w:tab/>
      </w:r>
      <w:r w:rsidRPr="00B42A39">
        <w:rPr>
          <w:rFonts w:ascii="Arial Narrow" w:hAnsi="Arial Narrow"/>
          <w:sz w:val="24"/>
          <w:szCs w:val="24"/>
        </w:rPr>
        <w:tab/>
      </w:r>
      <w:r w:rsidRPr="00B42A39">
        <w:rPr>
          <w:rFonts w:ascii="Arial Narrow" w:hAnsi="Arial Narrow"/>
          <w:sz w:val="24"/>
          <w:szCs w:val="24"/>
        </w:rPr>
        <w:tab/>
      </w:r>
    </w:p>
    <w:p w14:paraId="3F2EA2A7" w14:textId="77777777" w:rsidR="00B42A39" w:rsidRPr="00F62D92" w:rsidRDefault="00B42A39" w:rsidP="00B42A39">
      <w:pPr>
        <w:rPr>
          <w:rFonts w:ascii="Arial Narrow" w:hAnsi="Arial Narrow"/>
          <w:b/>
          <w:bCs/>
          <w:sz w:val="24"/>
          <w:szCs w:val="24"/>
        </w:rPr>
      </w:pPr>
      <w:r w:rsidRPr="00F62D92">
        <w:rPr>
          <w:rFonts w:ascii="Arial Narrow" w:hAnsi="Arial Narrow"/>
          <w:b/>
          <w:bCs/>
          <w:sz w:val="24"/>
          <w:szCs w:val="24"/>
        </w:rPr>
        <w:t>11]   Planning</w:t>
      </w:r>
    </w:p>
    <w:p w14:paraId="7B22ABD1" w14:textId="77777777" w:rsidR="00B42A39" w:rsidRPr="00F62D92" w:rsidRDefault="00B42A39" w:rsidP="00B42A39">
      <w:pPr>
        <w:rPr>
          <w:rFonts w:ascii="Arial Narrow" w:hAnsi="Arial Narrow"/>
          <w:sz w:val="24"/>
          <w:szCs w:val="24"/>
          <w:u w:val="single"/>
        </w:rPr>
      </w:pPr>
      <w:r w:rsidRPr="00B42A39">
        <w:rPr>
          <w:rFonts w:ascii="Arial Narrow" w:hAnsi="Arial Narrow"/>
          <w:sz w:val="24"/>
          <w:szCs w:val="24"/>
        </w:rPr>
        <w:tab/>
      </w:r>
      <w:r w:rsidRPr="00F62D92">
        <w:rPr>
          <w:rFonts w:ascii="Arial Narrow" w:hAnsi="Arial Narrow"/>
          <w:sz w:val="24"/>
          <w:szCs w:val="24"/>
          <w:u w:val="single"/>
        </w:rPr>
        <w:t>Rushcliffe Borough Council planning application</w:t>
      </w:r>
    </w:p>
    <w:p w14:paraId="7C26783E" w14:textId="77777777" w:rsidR="00B42A39" w:rsidRPr="00B42A39" w:rsidRDefault="00B42A39" w:rsidP="00B42A39">
      <w:pPr>
        <w:rPr>
          <w:rFonts w:ascii="Arial Narrow" w:hAnsi="Arial Narrow"/>
          <w:sz w:val="24"/>
          <w:szCs w:val="24"/>
        </w:rPr>
      </w:pPr>
      <w:r w:rsidRPr="00B42A39">
        <w:rPr>
          <w:rFonts w:ascii="Arial Narrow" w:hAnsi="Arial Narrow"/>
          <w:sz w:val="24"/>
          <w:szCs w:val="24"/>
        </w:rPr>
        <w:tab/>
        <w:t>22/00111/TPO Mr W Clifford, Littlefield Grove, Wysall. Remove limb and crown and raise up to 2.5m. No objection. 2/00082/</w:t>
      </w:r>
      <w:proofErr w:type="spellStart"/>
      <w:r w:rsidRPr="00B42A39">
        <w:rPr>
          <w:rFonts w:ascii="Arial Narrow" w:hAnsi="Arial Narrow"/>
          <w:sz w:val="24"/>
          <w:szCs w:val="24"/>
        </w:rPr>
        <w:t>Demol</w:t>
      </w:r>
      <w:proofErr w:type="spellEnd"/>
      <w:r w:rsidRPr="00B42A39">
        <w:rPr>
          <w:rFonts w:ascii="Arial Narrow" w:hAnsi="Arial Narrow"/>
          <w:sz w:val="24"/>
          <w:szCs w:val="24"/>
        </w:rPr>
        <w:t xml:space="preserve"> Martin Eggleston, </w:t>
      </w:r>
      <w:proofErr w:type="spellStart"/>
      <w:r w:rsidRPr="00B42A39">
        <w:rPr>
          <w:rFonts w:ascii="Arial Narrow" w:hAnsi="Arial Narrow"/>
          <w:sz w:val="24"/>
          <w:szCs w:val="24"/>
        </w:rPr>
        <w:t>Windyridge</w:t>
      </w:r>
      <w:proofErr w:type="spellEnd"/>
      <w:r w:rsidRPr="00B42A39">
        <w:rPr>
          <w:rFonts w:ascii="Arial Narrow" w:hAnsi="Arial Narrow"/>
          <w:sz w:val="24"/>
          <w:szCs w:val="24"/>
        </w:rPr>
        <w:t xml:space="preserve"> Farm, Wymeswold Road, Thorpe. Demolish former poultry building and erect general agricultural store. No objection.</w:t>
      </w:r>
    </w:p>
    <w:p w14:paraId="2A4EC837" w14:textId="77777777" w:rsidR="00B42A39" w:rsidRPr="00F62D92" w:rsidRDefault="00B42A39" w:rsidP="00B42A39">
      <w:pPr>
        <w:rPr>
          <w:rFonts w:ascii="Arial Narrow" w:hAnsi="Arial Narrow"/>
          <w:b/>
          <w:bCs/>
          <w:sz w:val="24"/>
          <w:szCs w:val="24"/>
        </w:rPr>
      </w:pPr>
      <w:r w:rsidRPr="00B42A39">
        <w:rPr>
          <w:rFonts w:ascii="Arial Narrow" w:hAnsi="Arial Narrow"/>
          <w:sz w:val="24"/>
          <w:szCs w:val="24"/>
        </w:rPr>
        <w:lastRenderedPageBreak/>
        <w:tab/>
      </w:r>
      <w:r w:rsidRPr="00B42A39">
        <w:rPr>
          <w:rFonts w:ascii="Arial Narrow" w:hAnsi="Arial Narrow"/>
          <w:sz w:val="24"/>
          <w:szCs w:val="24"/>
        </w:rPr>
        <w:tab/>
      </w:r>
      <w:r w:rsidRPr="00B42A39">
        <w:rPr>
          <w:rFonts w:ascii="Arial Narrow" w:hAnsi="Arial Narrow"/>
          <w:sz w:val="24"/>
          <w:szCs w:val="24"/>
        </w:rPr>
        <w:tab/>
      </w:r>
      <w:r w:rsidRPr="00B42A39">
        <w:rPr>
          <w:rFonts w:ascii="Arial Narrow" w:hAnsi="Arial Narrow"/>
          <w:sz w:val="24"/>
          <w:szCs w:val="24"/>
        </w:rPr>
        <w:tab/>
      </w:r>
      <w:r w:rsidRPr="00B42A39">
        <w:rPr>
          <w:rFonts w:ascii="Arial Narrow" w:hAnsi="Arial Narrow"/>
          <w:sz w:val="24"/>
          <w:szCs w:val="24"/>
        </w:rPr>
        <w:tab/>
      </w:r>
      <w:r w:rsidRPr="00B42A39">
        <w:rPr>
          <w:rFonts w:ascii="Arial Narrow" w:hAnsi="Arial Narrow"/>
          <w:sz w:val="24"/>
          <w:szCs w:val="24"/>
        </w:rPr>
        <w:tab/>
      </w:r>
      <w:r w:rsidRPr="00B42A39">
        <w:rPr>
          <w:rFonts w:ascii="Arial Narrow" w:hAnsi="Arial Narrow"/>
          <w:sz w:val="24"/>
          <w:szCs w:val="24"/>
        </w:rPr>
        <w:tab/>
      </w:r>
      <w:r w:rsidRPr="00B42A39">
        <w:rPr>
          <w:rFonts w:ascii="Arial Narrow" w:hAnsi="Arial Narrow"/>
          <w:sz w:val="24"/>
          <w:szCs w:val="24"/>
        </w:rPr>
        <w:tab/>
      </w:r>
      <w:r w:rsidRPr="00B42A39">
        <w:rPr>
          <w:rFonts w:ascii="Arial Narrow" w:hAnsi="Arial Narrow"/>
          <w:sz w:val="24"/>
          <w:szCs w:val="24"/>
        </w:rPr>
        <w:tab/>
      </w:r>
      <w:r w:rsidRPr="00B42A39">
        <w:rPr>
          <w:rFonts w:ascii="Arial Narrow" w:hAnsi="Arial Narrow"/>
          <w:sz w:val="24"/>
          <w:szCs w:val="24"/>
        </w:rPr>
        <w:tab/>
      </w:r>
      <w:r w:rsidRPr="00B42A39">
        <w:rPr>
          <w:rFonts w:ascii="Arial Narrow" w:hAnsi="Arial Narrow"/>
          <w:sz w:val="24"/>
          <w:szCs w:val="24"/>
        </w:rPr>
        <w:tab/>
      </w:r>
      <w:r w:rsidRPr="00F62D92">
        <w:rPr>
          <w:rFonts w:ascii="Arial Narrow" w:hAnsi="Arial Narrow"/>
          <w:b/>
          <w:bCs/>
          <w:sz w:val="24"/>
          <w:szCs w:val="24"/>
        </w:rPr>
        <w:t>855</w:t>
      </w:r>
    </w:p>
    <w:p w14:paraId="2A6CC7DD" w14:textId="77777777" w:rsidR="00B42A39" w:rsidRPr="00F62D92" w:rsidRDefault="00B42A39" w:rsidP="00B42A39">
      <w:pPr>
        <w:rPr>
          <w:rFonts w:ascii="Arial Narrow" w:hAnsi="Arial Narrow"/>
          <w:b/>
          <w:bCs/>
          <w:sz w:val="24"/>
          <w:szCs w:val="24"/>
        </w:rPr>
      </w:pPr>
      <w:r w:rsidRPr="00F62D92">
        <w:rPr>
          <w:rFonts w:ascii="Arial Narrow" w:hAnsi="Arial Narrow"/>
          <w:b/>
          <w:bCs/>
          <w:sz w:val="24"/>
          <w:szCs w:val="24"/>
        </w:rPr>
        <w:t>12]</w:t>
      </w:r>
      <w:r w:rsidRPr="00F62D92">
        <w:rPr>
          <w:rFonts w:ascii="Arial Narrow" w:hAnsi="Arial Narrow"/>
          <w:b/>
          <w:bCs/>
          <w:sz w:val="24"/>
          <w:szCs w:val="24"/>
        </w:rPr>
        <w:tab/>
        <w:t xml:space="preserve">Defibrillator </w:t>
      </w:r>
    </w:p>
    <w:p w14:paraId="73A943A0" w14:textId="15CA7B7D" w:rsidR="00B42A39" w:rsidRPr="00B42A39" w:rsidRDefault="00B42A39" w:rsidP="00B42A39">
      <w:pPr>
        <w:rPr>
          <w:rFonts w:ascii="Arial Narrow" w:hAnsi="Arial Narrow"/>
          <w:sz w:val="24"/>
          <w:szCs w:val="24"/>
        </w:rPr>
      </w:pPr>
      <w:r w:rsidRPr="00B42A39">
        <w:rPr>
          <w:rFonts w:ascii="Arial Narrow" w:hAnsi="Arial Narrow"/>
          <w:sz w:val="24"/>
          <w:szCs w:val="24"/>
        </w:rPr>
        <w:t xml:space="preserve">Counsellor Stanley reinforced the need for monthly checks of the village defibrillator and the importance of reporting this on the </w:t>
      </w:r>
      <w:proofErr w:type="spellStart"/>
      <w:r w:rsidRPr="00B42A39">
        <w:rPr>
          <w:rFonts w:ascii="Arial Narrow" w:hAnsi="Arial Narrow"/>
          <w:sz w:val="24"/>
          <w:szCs w:val="24"/>
        </w:rPr>
        <w:t>Webnos</w:t>
      </w:r>
      <w:proofErr w:type="spellEnd"/>
      <w:r w:rsidRPr="00B42A39">
        <w:rPr>
          <w:rFonts w:ascii="Arial Narrow" w:hAnsi="Arial Narrow"/>
          <w:sz w:val="24"/>
          <w:szCs w:val="24"/>
        </w:rPr>
        <w:t xml:space="preserve"> website. This can be accessed by the ambulance service to confirm that the village defibrillator is </w:t>
      </w:r>
      <w:proofErr w:type="gramStart"/>
      <w:r w:rsidRPr="00B42A39">
        <w:rPr>
          <w:rFonts w:ascii="Arial Narrow" w:hAnsi="Arial Narrow"/>
          <w:sz w:val="24"/>
          <w:szCs w:val="24"/>
        </w:rPr>
        <w:t>active</w:t>
      </w:r>
      <w:proofErr w:type="gramEnd"/>
      <w:r w:rsidRPr="00B42A39">
        <w:rPr>
          <w:rFonts w:ascii="Arial Narrow" w:hAnsi="Arial Narrow"/>
          <w:sz w:val="24"/>
          <w:szCs w:val="24"/>
        </w:rPr>
        <w:t xml:space="preserve"> and 999 callers directed to it in an emergency. Failure to maintain the records could result in the defibrillator being marked as inactive. </w:t>
      </w:r>
      <w:r w:rsidR="00F62D92">
        <w:rPr>
          <w:rFonts w:ascii="Arial Narrow" w:hAnsi="Arial Narrow"/>
          <w:sz w:val="24"/>
          <w:szCs w:val="24"/>
        </w:rPr>
        <w:br/>
      </w:r>
      <w:r w:rsidRPr="00B42A39">
        <w:rPr>
          <w:rFonts w:ascii="Arial Narrow" w:hAnsi="Arial Narrow"/>
          <w:sz w:val="24"/>
          <w:szCs w:val="24"/>
        </w:rPr>
        <w:t>The new checking rota presented by counsellor Stanley was accepted by the PC, login details will be sent to new members who must activate their account on receipt of their personal login details.</w:t>
      </w:r>
      <w:r w:rsidR="00F62D92">
        <w:rPr>
          <w:rFonts w:ascii="Arial Narrow" w:hAnsi="Arial Narrow"/>
          <w:sz w:val="24"/>
          <w:szCs w:val="24"/>
        </w:rPr>
        <w:br/>
      </w:r>
      <w:r w:rsidRPr="00B42A39">
        <w:rPr>
          <w:rFonts w:ascii="Arial Narrow" w:hAnsi="Arial Narrow"/>
          <w:sz w:val="24"/>
          <w:szCs w:val="24"/>
        </w:rPr>
        <w:t>A new rota and login details supplied by Coun. Stanley. A joint training session for residents of Wysall and Willoughby is being investigated.</w:t>
      </w:r>
      <w:r w:rsidR="00F62D92">
        <w:rPr>
          <w:rFonts w:ascii="Arial Narrow" w:hAnsi="Arial Narrow"/>
          <w:sz w:val="24"/>
          <w:szCs w:val="24"/>
        </w:rPr>
        <w:br/>
      </w:r>
      <w:r w:rsidRPr="00B42A39">
        <w:rPr>
          <w:rFonts w:ascii="Arial Narrow" w:hAnsi="Arial Narrow"/>
          <w:sz w:val="24"/>
          <w:szCs w:val="24"/>
        </w:rPr>
        <w:t>New rota is:</w:t>
      </w:r>
      <w:r w:rsidR="00F62D92">
        <w:rPr>
          <w:rFonts w:ascii="Arial Narrow" w:hAnsi="Arial Narrow"/>
          <w:sz w:val="24"/>
          <w:szCs w:val="24"/>
        </w:rPr>
        <w:br/>
      </w:r>
      <w:r w:rsidRPr="00B42A39">
        <w:rPr>
          <w:rFonts w:ascii="Arial Narrow" w:hAnsi="Arial Narrow"/>
          <w:sz w:val="24"/>
          <w:szCs w:val="24"/>
        </w:rPr>
        <w:t>Jan-Mar 2022</w:t>
      </w:r>
      <w:r w:rsidRPr="00B42A39">
        <w:rPr>
          <w:rFonts w:ascii="Arial Narrow" w:hAnsi="Arial Narrow"/>
          <w:sz w:val="24"/>
          <w:szCs w:val="24"/>
        </w:rPr>
        <w:tab/>
        <w:t xml:space="preserve"> Lindsey Redfern, Apr-Jun 2022 Martin Powell, Jul-Sept </w:t>
      </w:r>
      <w:proofErr w:type="gramStart"/>
      <w:r w:rsidRPr="00B42A39">
        <w:rPr>
          <w:rFonts w:ascii="Arial Narrow" w:hAnsi="Arial Narrow"/>
          <w:sz w:val="24"/>
          <w:szCs w:val="24"/>
        </w:rPr>
        <w:t>2022  Carolyn</w:t>
      </w:r>
      <w:proofErr w:type="gramEnd"/>
      <w:r w:rsidRPr="00B42A39">
        <w:rPr>
          <w:rFonts w:ascii="Arial Narrow" w:hAnsi="Arial Narrow"/>
          <w:sz w:val="24"/>
          <w:szCs w:val="24"/>
        </w:rPr>
        <w:t xml:space="preserve"> Birch, Oct-Dec 2022 Catherine Heather, Jan-Mar 2023, Mike Stanley, Apr-Jun 2023 Richard French, Jul-Sept 2023 Vicki Plant, </w:t>
      </w:r>
      <w:r w:rsidR="00F62D92">
        <w:rPr>
          <w:rFonts w:ascii="Arial Narrow" w:hAnsi="Arial Narrow"/>
          <w:sz w:val="24"/>
          <w:szCs w:val="24"/>
        </w:rPr>
        <w:br/>
      </w:r>
      <w:r w:rsidRPr="00B42A39">
        <w:rPr>
          <w:rFonts w:ascii="Arial Narrow" w:hAnsi="Arial Narrow"/>
          <w:sz w:val="24"/>
          <w:szCs w:val="24"/>
        </w:rPr>
        <w:t>Oct-Dec 2023 Liz Smith</w:t>
      </w:r>
    </w:p>
    <w:p w14:paraId="3426E18C" w14:textId="77777777" w:rsidR="00B42A39" w:rsidRPr="00B42A39" w:rsidRDefault="00B42A39" w:rsidP="00B42A39">
      <w:pPr>
        <w:rPr>
          <w:rFonts w:ascii="Arial Narrow" w:hAnsi="Arial Narrow"/>
          <w:sz w:val="24"/>
          <w:szCs w:val="24"/>
        </w:rPr>
      </w:pPr>
      <w:r w:rsidRPr="00F62D92">
        <w:rPr>
          <w:rFonts w:ascii="Arial Narrow" w:hAnsi="Arial Narrow"/>
          <w:b/>
          <w:bCs/>
          <w:sz w:val="24"/>
          <w:szCs w:val="24"/>
        </w:rPr>
        <w:t>13] Broadband</w:t>
      </w:r>
      <w:r w:rsidRPr="00B42A39">
        <w:rPr>
          <w:rFonts w:ascii="Arial Narrow" w:hAnsi="Arial Narrow"/>
          <w:sz w:val="24"/>
          <w:szCs w:val="24"/>
        </w:rPr>
        <w:t>.: It was confirmed that this work has now been completed, access details including the password are now posted on the notice board in the hall.</w:t>
      </w:r>
    </w:p>
    <w:p w14:paraId="0098FCB2" w14:textId="77777777" w:rsidR="00B42A39" w:rsidRPr="00B42A39" w:rsidRDefault="00B42A39" w:rsidP="00B42A39">
      <w:pPr>
        <w:rPr>
          <w:rFonts w:ascii="Arial Narrow" w:hAnsi="Arial Narrow"/>
          <w:sz w:val="24"/>
          <w:szCs w:val="24"/>
        </w:rPr>
      </w:pPr>
      <w:r w:rsidRPr="00F62D92">
        <w:rPr>
          <w:rFonts w:ascii="Arial Narrow" w:hAnsi="Arial Narrow"/>
          <w:b/>
          <w:bCs/>
          <w:sz w:val="24"/>
          <w:szCs w:val="24"/>
        </w:rPr>
        <w:t>14]   Environment</w:t>
      </w:r>
      <w:r w:rsidRPr="00B42A39">
        <w:rPr>
          <w:rFonts w:ascii="Arial Narrow" w:hAnsi="Arial Narrow"/>
          <w:sz w:val="24"/>
          <w:szCs w:val="24"/>
        </w:rPr>
        <w:t>. Coun. Smith stated the council had purchased 50 bird box packs and had accounted for 46 being used. It was agreed the remaining four packs be sited in the grounds at the back of the village hall. The packs are to be distributed on Sunday 6th February with instructions and a session in the village hall to demonstrate assembly.                   Coun Stanley drew attention to the brambles that are beginning to overhang the footpath on the east side of Keyworth Road just above The Plough Inn. It was agreed that the clerk will confirm ownership of this land with RBC. it has already been established this is not Common Land. The aim is to establish who is responsible for maintaining the Overgrowth on Keyworth Road hedge: The issue regarding the overgrowth and interference with the footpath was discussed. The Highway agency is to be contacted to clarify responsibility and address the issue.</w:t>
      </w:r>
    </w:p>
    <w:p w14:paraId="3F794ADD" w14:textId="77777777" w:rsidR="00B42A39" w:rsidRPr="00F62D92" w:rsidRDefault="00B42A39" w:rsidP="00B42A39">
      <w:pPr>
        <w:rPr>
          <w:rFonts w:ascii="Arial Narrow" w:hAnsi="Arial Narrow"/>
          <w:b/>
          <w:bCs/>
          <w:sz w:val="24"/>
          <w:szCs w:val="24"/>
        </w:rPr>
      </w:pPr>
      <w:r w:rsidRPr="00F62D92">
        <w:rPr>
          <w:rFonts w:ascii="Arial Narrow" w:hAnsi="Arial Narrow"/>
          <w:b/>
          <w:bCs/>
          <w:sz w:val="24"/>
          <w:szCs w:val="24"/>
        </w:rPr>
        <w:t>15]   Playground Equipment Project.</w:t>
      </w:r>
    </w:p>
    <w:p w14:paraId="7BE3F3E0" w14:textId="7A3B91B8" w:rsidR="00B42A39" w:rsidRPr="00B42A39" w:rsidRDefault="00B42A39" w:rsidP="00B42A39">
      <w:pPr>
        <w:rPr>
          <w:rFonts w:ascii="Arial Narrow" w:hAnsi="Arial Narrow"/>
          <w:sz w:val="24"/>
          <w:szCs w:val="24"/>
        </w:rPr>
      </w:pPr>
      <w:r w:rsidRPr="00B42A39">
        <w:rPr>
          <w:rFonts w:ascii="Arial Narrow" w:hAnsi="Arial Narrow"/>
          <w:sz w:val="24"/>
          <w:szCs w:val="24"/>
        </w:rPr>
        <w:t>Coun. Plant updated the council on the playground equipment project. Stage 1 of the application for matched funding is nearly complete, just waiting for the quotes that align with the total available budget. If successful stage 2 will be more involved.</w:t>
      </w:r>
      <w:r w:rsidR="00F62D92">
        <w:rPr>
          <w:rFonts w:ascii="Arial Narrow" w:hAnsi="Arial Narrow"/>
          <w:sz w:val="24"/>
          <w:szCs w:val="24"/>
        </w:rPr>
        <w:br/>
      </w:r>
      <w:r w:rsidRPr="00B42A39">
        <w:rPr>
          <w:rFonts w:ascii="Arial Narrow" w:hAnsi="Arial Narrow"/>
          <w:sz w:val="24"/>
          <w:szCs w:val="24"/>
        </w:rPr>
        <w:t xml:space="preserve">‘Go Fund’ has been investigated but is not appropriate for an organisation such as the </w:t>
      </w:r>
      <w:proofErr w:type="gramStart"/>
      <w:r w:rsidRPr="00B42A39">
        <w:rPr>
          <w:rFonts w:ascii="Arial Narrow" w:hAnsi="Arial Narrow"/>
          <w:sz w:val="24"/>
          <w:szCs w:val="24"/>
        </w:rPr>
        <w:t>council</w:t>
      </w:r>
      <w:proofErr w:type="gramEnd"/>
      <w:r w:rsidR="00F62D92">
        <w:rPr>
          <w:rFonts w:ascii="Arial Narrow" w:hAnsi="Arial Narrow"/>
          <w:sz w:val="24"/>
          <w:szCs w:val="24"/>
        </w:rPr>
        <w:br/>
      </w:r>
      <w:r w:rsidRPr="00B42A39">
        <w:rPr>
          <w:rFonts w:ascii="Arial Narrow" w:hAnsi="Arial Narrow"/>
          <w:sz w:val="24"/>
          <w:szCs w:val="24"/>
        </w:rPr>
        <w:t>There will be an open consultation meeting in the village on 21st February to present and discuss the plans.</w:t>
      </w:r>
    </w:p>
    <w:p w14:paraId="418A1C5F" w14:textId="77777777" w:rsidR="00B42A39" w:rsidRPr="00B42A39" w:rsidRDefault="00B42A39" w:rsidP="00B42A39">
      <w:pPr>
        <w:rPr>
          <w:rFonts w:ascii="Arial Narrow" w:hAnsi="Arial Narrow"/>
          <w:sz w:val="24"/>
          <w:szCs w:val="24"/>
        </w:rPr>
      </w:pPr>
      <w:r w:rsidRPr="00F62D92">
        <w:rPr>
          <w:rFonts w:ascii="Arial Narrow" w:hAnsi="Arial Narrow"/>
          <w:b/>
          <w:bCs/>
          <w:sz w:val="24"/>
          <w:szCs w:val="24"/>
        </w:rPr>
        <w:t>16]   Standing Orders and Financial Regulations</w:t>
      </w:r>
      <w:r w:rsidRPr="00B42A39">
        <w:rPr>
          <w:rFonts w:ascii="Arial Narrow" w:hAnsi="Arial Narrow"/>
          <w:sz w:val="24"/>
          <w:szCs w:val="24"/>
        </w:rPr>
        <w:t xml:space="preserve"> The working group who reviewed and proposed updates to the papers presented them to the council. The papers were approved and would be held in the council records. Coun. Birch reported on her attendance at a NALC training event for Chairman at </w:t>
      </w:r>
      <w:proofErr w:type="spellStart"/>
      <w:r w:rsidRPr="00B42A39">
        <w:rPr>
          <w:rFonts w:ascii="Arial Narrow" w:hAnsi="Arial Narrow"/>
          <w:sz w:val="24"/>
          <w:szCs w:val="24"/>
        </w:rPr>
        <w:t>Epperstone</w:t>
      </w:r>
      <w:proofErr w:type="spellEnd"/>
      <w:r w:rsidRPr="00B42A39">
        <w:rPr>
          <w:rFonts w:ascii="Arial Narrow" w:hAnsi="Arial Narrow"/>
          <w:sz w:val="24"/>
          <w:szCs w:val="24"/>
        </w:rPr>
        <w:t xml:space="preserve"> and had found it extremely interesting and useful. Around 20 </w:t>
      </w:r>
      <w:proofErr w:type="gramStart"/>
      <w:r w:rsidRPr="00B42A39">
        <w:rPr>
          <w:rFonts w:ascii="Arial Narrow" w:hAnsi="Arial Narrow"/>
          <w:sz w:val="24"/>
          <w:szCs w:val="24"/>
        </w:rPr>
        <w:t>chairman</w:t>
      </w:r>
      <w:proofErr w:type="gramEnd"/>
      <w:r w:rsidRPr="00B42A39">
        <w:rPr>
          <w:rFonts w:ascii="Arial Narrow" w:hAnsi="Arial Narrow"/>
          <w:sz w:val="24"/>
          <w:szCs w:val="24"/>
        </w:rPr>
        <w:t xml:space="preserve"> attended.</w:t>
      </w:r>
    </w:p>
    <w:p w14:paraId="489DAD0E" w14:textId="6A6F4EF0" w:rsidR="00B42A39" w:rsidRPr="00B42A39" w:rsidRDefault="00B42A39" w:rsidP="00B42A39">
      <w:pPr>
        <w:rPr>
          <w:rFonts w:ascii="Arial Narrow" w:hAnsi="Arial Narrow"/>
          <w:sz w:val="24"/>
          <w:szCs w:val="24"/>
        </w:rPr>
      </w:pPr>
      <w:r w:rsidRPr="00F62D92">
        <w:rPr>
          <w:rFonts w:ascii="Arial Narrow" w:hAnsi="Arial Narrow"/>
          <w:b/>
          <w:bCs/>
          <w:sz w:val="24"/>
          <w:szCs w:val="24"/>
        </w:rPr>
        <w:t xml:space="preserve">17]   Next meeting 1st </w:t>
      </w:r>
      <w:proofErr w:type="gramStart"/>
      <w:r w:rsidRPr="00F62D92">
        <w:rPr>
          <w:rFonts w:ascii="Arial Narrow" w:hAnsi="Arial Narrow"/>
          <w:b/>
          <w:bCs/>
          <w:sz w:val="24"/>
          <w:szCs w:val="24"/>
        </w:rPr>
        <w:t>March,</w:t>
      </w:r>
      <w:proofErr w:type="gramEnd"/>
      <w:r w:rsidRPr="00F62D92">
        <w:rPr>
          <w:rFonts w:ascii="Arial Narrow" w:hAnsi="Arial Narrow"/>
          <w:b/>
          <w:bCs/>
          <w:sz w:val="24"/>
          <w:szCs w:val="24"/>
        </w:rPr>
        <w:t xml:space="preserve"> 2022</w:t>
      </w:r>
      <w:r w:rsidRPr="00B42A39">
        <w:rPr>
          <w:rFonts w:ascii="Arial Narrow" w:hAnsi="Arial Narrow"/>
          <w:sz w:val="24"/>
          <w:szCs w:val="24"/>
        </w:rPr>
        <w:t>.  Included in the agenda will be the council asset register and insurance.  There being no further business the meeting closed at 8.50pm</w:t>
      </w:r>
    </w:p>
    <w:sectPr w:rsidR="00B42A39" w:rsidRPr="00B42A39" w:rsidSect="00B42A39">
      <w:headerReference w:type="even" r:id="rId6"/>
      <w:headerReference w:type="default" r:id="rId7"/>
      <w:footerReference w:type="even" r:id="rId8"/>
      <w:footerReference w:type="default" r:id="rId9"/>
      <w:headerReference w:type="first" r:id="rId10"/>
      <w:footerReference w:type="first" r:id="rId11"/>
      <w:pgSz w:w="11906" w:h="16838"/>
      <w:pgMar w:top="85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C3E6" w14:textId="77777777" w:rsidR="00065A4C" w:rsidRDefault="00065A4C" w:rsidP="00B42A39">
      <w:pPr>
        <w:spacing w:after="0" w:line="240" w:lineRule="auto"/>
      </w:pPr>
      <w:r>
        <w:separator/>
      </w:r>
    </w:p>
  </w:endnote>
  <w:endnote w:type="continuationSeparator" w:id="0">
    <w:p w14:paraId="59F77839" w14:textId="77777777" w:rsidR="00065A4C" w:rsidRDefault="00065A4C" w:rsidP="00B4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9EF9" w14:textId="77777777" w:rsidR="00B42A39" w:rsidRDefault="00B4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9D23" w14:textId="77777777" w:rsidR="00B42A39" w:rsidRDefault="00B42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D29F" w14:textId="77777777" w:rsidR="00B42A39" w:rsidRDefault="00B42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E5EB" w14:textId="77777777" w:rsidR="00065A4C" w:rsidRDefault="00065A4C" w:rsidP="00B42A39">
      <w:pPr>
        <w:spacing w:after="0" w:line="240" w:lineRule="auto"/>
      </w:pPr>
      <w:r>
        <w:separator/>
      </w:r>
    </w:p>
  </w:footnote>
  <w:footnote w:type="continuationSeparator" w:id="0">
    <w:p w14:paraId="6F645946" w14:textId="77777777" w:rsidR="00065A4C" w:rsidRDefault="00065A4C" w:rsidP="00B42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FF04" w14:textId="77777777" w:rsidR="00B42A39" w:rsidRDefault="00B42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408908"/>
      <w:docPartObj>
        <w:docPartGallery w:val="Watermarks"/>
        <w:docPartUnique/>
      </w:docPartObj>
    </w:sdtPr>
    <w:sdtEndPr/>
    <w:sdtContent>
      <w:p w14:paraId="75DE1F91" w14:textId="0985EA7A" w:rsidR="00B42A39" w:rsidRDefault="00065A4C">
        <w:pPr>
          <w:pStyle w:val="Header"/>
        </w:pPr>
        <w:r>
          <w:rPr>
            <w:noProof/>
          </w:rPr>
          <w:pict w14:anchorId="16E6E9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29DB" w14:textId="77777777" w:rsidR="00B42A39" w:rsidRDefault="00B42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39"/>
    <w:rsid w:val="00065A4C"/>
    <w:rsid w:val="0022787D"/>
    <w:rsid w:val="002805E7"/>
    <w:rsid w:val="009C3639"/>
    <w:rsid w:val="00B42A39"/>
    <w:rsid w:val="00F6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282AA"/>
  <w15:chartTrackingRefBased/>
  <w15:docId w15:val="{89656398-23B8-44CD-9895-386CA9B2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A39"/>
  </w:style>
  <w:style w:type="paragraph" w:styleId="Footer">
    <w:name w:val="footer"/>
    <w:basedOn w:val="Normal"/>
    <w:link w:val="FooterChar"/>
    <w:uiPriority w:val="99"/>
    <w:unhideWhenUsed/>
    <w:rsid w:val="00B42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dcterms:created xsi:type="dcterms:W3CDTF">2022-02-14T15:39:00Z</dcterms:created>
  <dcterms:modified xsi:type="dcterms:W3CDTF">2022-02-14T15:39:00Z</dcterms:modified>
</cp:coreProperties>
</file>